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98CBF2" w14:textId="29A19D16" w:rsidR="00A601CB" w:rsidRDefault="00A601CB">
      <w:pPr>
        <w:rPr>
          <w:rFonts w:eastAsiaTheme="minorHAnsi"/>
          <w:b/>
          <w:bCs/>
          <w:color w:val="005AC5"/>
          <w:sz w:val="32"/>
          <w:szCs w:val="28"/>
          <w:lang w:eastAsia="en-US"/>
        </w:rPr>
      </w:pPr>
      <w:r>
        <w:rPr>
          <w:rFonts w:eastAsiaTheme="minorHAnsi"/>
          <w:b/>
          <w:bCs/>
          <w:noProof/>
          <w:color w:val="005AC5"/>
          <w:sz w:val="32"/>
          <w:szCs w:val="28"/>
          <w:lang w:eastAsia="en-US"/>
        </w:rPr>
        <w:drawing>
          <wp:anchor distT="0" distB="0" distL="114300" distR="114300" simplePos="0" relativeHeight="251661323" behindDoc="0" locked="0" layoutInCell="1" allowOverlap="1" wp14:anchorId="38141AD3" wp14:editId="34749602">
            <wp:simplePos x="0" y="0"/>
            <wp:positionH relativeFrom="column">
              <wp:posOffset>4092575</wp:posOffset>
            </wp:positionH>
            <wp:positionV relativeFrom="paragraph">
              <wp:posOffset>0</wp:posOffset>
            </wp:positionV>
            <wp:extent cx="1720215" cy="9144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20215" cy="914400"/>
                    </a:xfrm>
                    <a:prstGeom prst="rect">
                      <a:avLst/>
                    </a:prstGeom>
                  </pic:spPr>
                </pic:pic>
              </a:graphicData>
            </a:graphic>
            <wp14:sizeRelH relativeFrom="page">
              <wp14:pctWidth>0</wp14:pctWidth>
            </wp14:sizeRelH>
            <wp14:sizeRelV relativeFrom="page">
              <wp14:pctHeight>0</wp14:pctHeight>
            </wp14:sizeRelV>
          </wp:anchor>
        </w:drawing>
      </w:r>
    </w:p>
    <w:p w14:paraId="1ACC8DCC" w14:textId="77777777" w:rsidR="00A601CB" w:rsidRDefault="00A601CB">
      <w:pPr>
        <w:rPr>
          <w:rFonts w:eastAsiaTheme="minorHAnsi"/>
          <w:b/>
          <w:bCs/>
          <w:color w:val="005AC5"/>
          <w:sz w:val="32"/>
          <w:szCs w:val="28"/>
          <w:lang w:eastAsia="en-US"/>
        </w:rPr>
      </w:pPr>
    </w:p>
    <w:p w14:paraId="71EAA72F" w14:textId="77777777" w:rsidR="00A601CB" w:rsidRDefault="00A601CB">
      <w:pPr>
        <w:rPr>
          <w:rFonts w:eastAsiaTheme="minorHAnsi"/>
          <w:b/>
          <w:bCs/>
          <w:color w:val="005AC5"/>
          <w:sz w:val="32"/>
          <w:szCs w:val="28"/>
          <w:lang w:eastAsia="en-US"/>
        </w:rPr>
      </w:pPr>
    </w:p>
    <w:p w14:paraId="2EA7004A" w14:textId="77777777" w:rsidR="00A601CB" w:rsidRDefault="00A601CB">
      <w:pPr>
        <w:rPr>
          <w:rFonts w:eastAsiaTheme="minorHAnsi"/>
          <w:b/>
          <w:bCs/>
          <w:color w:val="005AC5"/>
          <w:sz w:val="32"/>
          <w:szCs w:val="28"/>
          <w:lang w:eastAsia="en-US"/>
        </w:rPr>
      </w:pPr>
    </w:p>
    <w:p w14:paraId="68CB46B8" w14:textId="77777777" w:rsidR="00A601CB" w:rsidRDefault="00A601CB">
      <w:pPr>
        <w:rPr>
          <w:rFonts w:eastAsiaTheme="minorHAnsi"/>
          <w:b/>
          <w:bCs/>
          <w:color w:val="005AC5"/>
          <w:sz w:val="32"/>
          <w:szCs w:val="28"/>
          <w:lang w:eastAsia="en-US"/>
        </w:rPr>
      </w:pPr>
    </w:p>
    <w:p w14:paraId="00000006" w14:textId="57C2D752" w:rsidR="00332390" w:rsidRPr="002828A0" w:rsidRDefault="00832C1D">
      <w:pPr>
        <w:rPr>
          <w:color w:val="005AC5"/>
          <w:sz w:val="24"/>
          <w:szCs w:val="24"/>
        </w:rPr>
      </w:pPr>
      <w:r w:rsidRPr="002828A0">
        <w:rPr>
          <w:rFonts w:eastAsiaTheme="minorHAnsi"/>
          <w:b/>
          <w:bCs/>
          <w:color w:val="005AC5"/>
          <w:sz w:val="32"/>
          <w:szCs w:val="28"/>
          <w:lang w:eastAsia="en-US"/>
        </w:rPr>
        <w:t xml:space="preserve">Formative </w:t>
      </w:r>
      <w:r w:rsidR="00071A50" w:rsidRPr="002828A0">
        <w:rPr>
          <w:rFonts w:eastAsiaTheme="minorHAnsi"/>
          <w:b/>
          <w:bCs/>
          <w:color w:val="005AC5"/>
          <w:sz w:val="32"/>
          <w:szCs w:val="28"/>
          <w:lang w:eastAsia="en-US"/>
        </w:rPr>
        <w:t>a</w:t>
      </w:r>
      <w:r w:rsidRPr="002828A0">
        <w:rPr>
          <w:rFonts w:eastAsiaTheme="minorHAnsi"/>
          <w:b/>
          <w:bCs/>
          <w:color w:val="005AC5"/>
          <w:sz w:val="32"/>
          <w:szCs w:val="28"/>
          <w:lang w:eastAsia="en-US"/>
        </w:rPr>
        <w:t xml:space="preserve">ssessment </w:t>
      </w:r>
      <w:r w:rsidR="00071A50" w:rsidRPr="002828A0">
        <w:rPr>
          <w:rFonts w:eastAsiaTheme="minorHAnsi"/>
          <w:b/>
          <w:bCs/>
          <w:color w:val="005AC5"/>
          <w:sz w:val="32"/>
          <w:szCs w:val="28"/>
          <w:lang w:eastAsia="en-US"/>
        </w:rPr>
        <w:t>q</w:t>
      </w:r>
      <w:r w:rsidR="00F9350E" w:rsidRPr="002828A0">
        <w:rPr>
          <w:rFonts w:eastAsiaTheme="minorHAnsi"/>
          <w:b/>
          <w:bCs/>
          <w:color w:val="005AC5"/>
          <w:sz w:val="32"/>
          <w:szCs w:val="28"/>
          <w:lang w:eastAsia="en-US"/>
        </w:rPr>
        <w:t>uestions</w:t>
      </w:r>
      <w:r w:rsidR="00FE2C1F" w:rsidRPr="002828A0">
        <w:rPr>
          <w:color w:val="005AC5"/>
          <w:sz w:val="24"/>
          <w:szCs w:val="24"/>
        </w:rPr>
        <w:t xml:space="preserve"> </w:t>
      </w:r>
      <w:r w:rsidRPr="002828A0">
        <w:rPr>
          <w:rFonts w:eastAsiaTheme="minorHAnsi"/>
          <w:b/>
          <w:bCs/>
          <w:color w:val="005AC5"/>
          <w:sz w:val="32"/>
          <w:szCs w:val="28"/>
          <w:lang w:eastAsia="en-US"/>
        </w:rPr>
        <w:t xml:space="preserve">– </w:t>
      </w:r>
      <w:r w:rsidR="00071A50" w:rsidRPr="002828A0">
        <w:rPr>
          <w:rFonts w:eastAsiaTheme="minorHAnsi"/>
          <w:b/>
          <w:bCs/>
          <w:color w:val="005AC5"/>
          <w:sz w:val="32"/>
          <w:szCs w:val="28"/>
          <w:lang w:eastAsia="en-US"/>
        </w:rPr>
        <w:t>a</w:t>
      </w:r>
      <w:r w:rsidRPr="002828A0">
        <w:rPr>
          <w:rFonts w:eastAsiaTheme="minorHAnsi"/>
          <w:b/>
          <w:bCs/>
          <w:color w:val="005AC5"/>
          <w:sz w:val="32"/>
          <w:szCs w:val="28"/>
          <w:lang w:eastAsia="en-US"/>
        </w:rPr>
        <w:t xml:space="preserve">ssignment </w:t>
      </w:r>
      <w:r w:rsidR="00071A50">
        <w:rPr>
          <w:rFonts w:eastAsiaTheme="minorHAnsi"/>
          <w:b/>
          <w:bCs/>
          <w:color w:val="005AC5"/>
          <w:sz w:val="32"/>
          <w:szCs w:val="28"/>
          <w:lang w:eastAsia="en-US"/>
        </w:rPr>
        <w:t>three</w:t>
      </w:r>
    </w:p>
    <w:p w14:paraId="00000007" w14:textId="77777777" w:rsidR="00332390" w:rsidRDefault="00332390">
      <w:pPr>
        <w:rPr>
          <w:sz w:val="24"/>
          <w:szCs w:val="24"/>
        </w:rPr>
      </w:pPr>
    </w:p>
    <w:tbl>
      <w:tblPr>
        <w:tblStyle w:val="TableGrid"/>
        <w:tblW w:w="0" w:type="auto"/>
        <w:tblLook w:val="04A0" w:firstRow="1" w:lastRow="0" w:firstColumn="1" w:lastColumn="0" w:noHBand="0" w:noVBand="1"/>
      </w:tblPr>
      <w:tblGrid>
        <w:gridCol w:w="7641"/>
        <w:gridCol w:w="1368"/>
      </w:tblGrid>
      <w:tr w:rsidR="00291861" w14:paraId="36EE5089" w14:textId="77777777" w:rsidTr="00270044">
        <w:trPr>
          <w:trHeight w:val="1507"/>
        </w:trPr>
        <w:tc>
          <w:tcPr>
            <w:tcW w:w="7650" w:type="dxa"/>
            <w:tcBorders>
              <w:top w:val="single" w:sz="8" w:space="0" w:color="005AC5"/>
              <w:left w:val="single" w:sz="8" w:space="0" w:color="005AC5"/>
              <w:bottom w:val="single" w:sz="8" w:space="0" w:color="005AC5"/>
              <w:right w:val="single" w:sz="8" w:space="0" w:color="005AC5"/>
            </w:tcBorders>
          </w:tcPr>
          <w:p w14:paraId="37F2B809" w14:textId="20E4D740" w:rsidR="00E9013B" w:rsidRDefault="00E9013B" w:rsidP="00852AE3">
            <w:pPr>
              <w:widowControl w:val="0"/>
              <w:spacing w:before="240" w:after="240"/>
              <w:rPr>
                <w:sz w:val="24"/>
                <w:szCs w:val="24"/>
              </w:rPr>
            </w:pPr>
            <w:r w:rsidRPr="00270044">
              <w:rPr>
                <w:b/>
                <w:bCs/>
                <w:color w:val="005AC5"/>
                <w:sz w:val="24"/>
                <w:szCs w:val="24"/>
              </w:rPr>
              <w:t>Q1.</w:t>
            </w:r>
            <w:r w:rsidRPr="00270044">
              <w:rPr>
                <w:color w:val="005AC5"/>
                <w:sz w:val="24"/>
                <w:szCs w:val="24"/>
              </w:rPr>
              <w:t xml:space="preserve"> </w:t>
            </w:r>
            <w:r w:rsidRPr="00E2691A">
              <w:rPr>
                <w:b/>
                <w:bCs/>
                <w:color w:val="000000" w:themeColor="text1"/>
                <w:sz w:val="24"/>
                <w:szCs w:val="24"/>
              </w:rPr>
              <w:t>If observing a child’s fine motor skills</w:t>
            </w:r>
            <w:r w:rsidR="00663391">
              <w:rPr>
                <w:b/>
                <w:bCs/>
                <w:color w:val="000000" w:themeColor="text1"/>
                <w:sz w:val="24"/>
                <w:szCs w:val="24"/>
              </w:rPr>
              <w:t>,</w:t>
            </w:r>
            <w:r w:rsidRPr="00E2691A">
              <w:rPr>
                <w:b/>
                <w:bCs/>
                <w:color w:val="000000" w:themeColor="text1"/>
                <w:sz w:val="24"/>
                <w:szCs w:val="24"/>
              </w:rPr>
              <w:t xml:space="preserve"> which observation method would not be ideal?</w:t>
            </w:r>
          </w:p>
          <w:p w14:paraId="2728E7F9" w14:textId="0F43E3B2" w:rsidR="00291861" w:rsidRDefault="00E9013B" w:rsidP="00852AE3">
            <w:pPr>
              <w:widowControl w:val="0"/>
              <w:spacing w:before="240" w:after="240"/>
              <w:rPr>
                <w:sz w:val="24"/>
                <w:szCs w:val="24"/>
              </w:rPr>
            </w:pPr>
            <w:r w:rsidRPr="362B77DA">
              <w:rPr>
                <w:sz w:val="24"/>
                <w:szCs w:val="24"/>
              </w:rPr>
              <w:t xml:space="preserve">a) </w:t>
            </w:r>
            <w:r w:rsidR="00071A50" w:rsidRPr="362B77DA">
              <w:rPr>
                <w:sz w:val="24"/>
                <w:szCs w:val="24"/>
              </w:rPr>
              <w:t>c</w:t>
            </w:r>
            <w:r w:rsidRPr="362B77DA">
              <w:rPr>
                <w:sz w:val="24"/>
                <w:szCs w:val="24"/>
              </w:rPr>
              <w:t>hecklist</w:t>
            </w:r>
            <w:r w:rsidR="00E2691A">
              <w:rPr>
                <w:sz w:val="24"/>
                <w:szCs w:val="24"/>
              </w:rPr>
              <w:t xml:space="preserve">     </w:t>
            </w:r>
            <w:r w:rsidRPr="362B77DA">
              <w:rPr>
                <w:sz w:val="24"/>
                <w:szCs w:val="24"/>
              </w:rPr>
              <w:t xml:space="preserve">b) </w:t>
            </w:r>
            <w:r w:rsidR="00071A50" w:rsidRPr="362B77DA">
              <w:rPr>
                <w:sz w:val="24"/>
                <w:szCs w:val="24"/>
              </w:rPr>
              <w:t>n</w:t>
            </w:r>
            <w:r w:rsidRPr="362B77DA">
              <w:rPr>
                <w:sz w:val="24"/>
                <w:szCs w:val="24"/>
              </w:rPr>
              <w:t>arrative</w:t>
            </w:r>
            <w:r w:rsidR="00E2691A">
              <w:rPr>
                <w:sz w:val="24"/>
                <w:szCs w:val="24"/>
              </w:rPr>
              <w:t xml:space="preserve">     </w:t>
            </w:r>
            <w:r w:rsidRPr="362B77DA">
              <w:rPr>
                <w:sz w:val="24"/>
                <w:szCs w:val="24"/>
              </w:rPr>
              <w:t xml:space="preserve">c) </w:t>
            </w:r>
            <w:r w:rsidR="00071A50">
              <w:rPr>
                <w:sz w:val="24"/>
                <w:szCs w:val="24"/>
              </w:rPr>
              <w:t>s</w:t>
            </w:r>
            <w:r w:rsidRPr="362B77DA">
              <w:rPr>
                <w:sz w:val="24"/>
                <w:szCs w:val="24"/>
              </w:rPr>
              <w:t xml:space="preserve">ociogram  </w:t>
            </w:r>
          </w:p>
        </w:tc>
        <w:tc>
          <w:tcPr>
            <w:tcW w:w="1369" w:type="dxa"/>
            <w:tcBorders>
              <w:top w:val="single" w:sz="8" w:space="0" w:color="005AC5"/>
              <w:left w:val="single" w:sz="8" w:space="0" w:color="005AC5"/>
              <w:bottom w:val="single" w:sz="8" w:space="0" w:color="005AC5"/>
              <w:right w:val="single" w:sz="8" w:space="0" w:color="005AC5"/>
            </w:tcBorders>
          </w:tcPr>
          <w:p w14:paraId="67580615" w14:textId="3C103452" w:rsidR="00291861" w:rsidRDefault="00E9013B" w:rsidP="00852AE3">
            <w:pPr>
              <w:widowControl w:val="0"/>
              <w:spacing w:before="240" w:after="240"/>
              <w:rPr>
                <w:sz w:val="24"/>
                <w:szCs w:val="24"/>
              </w:rPr>
            </w:pPr>
            <w:r w:rsidRPr="362B77DA">
              <w:rPr>
                <w:sz w:val="24"/>
                <w:szCs w:val="24"/>
              </w:rPr>
              <w:t>[1 mark]</w:t>
            </w:r>
          </w:p>
        </w:tc>
      </w:tr>
      <w:tr w:rsidR="00D1204E" w14:paraId="1DC47DEA"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21ADEEE3" w14:textId="7F42D30F" w:rsidR="009400C8" w:rsidRPr="00832C1D" w:rsidRDefault="00832C1D" w:rsidP="00852AE3">
            <w:pPr>
              <w:widowControl w:val="0"/>
              <w:spacing w:before="240" w:after="240"/>
              <w:rPr>
                <w:i/>
                <w:iCs/>
                <w:color w:val="BE0064"/>
                <w:sz w:val="24"/>
                <w:szCs w:val="24"/>
              </w:rPr>
            </w:pPr>
            <w:r w:rsidRPr="00270044">
              <w:rPr>
                <w:b/>
                <w:bCs/>
                <w:color w:val="005AC5"/>
                <w:sz w:val="24"/>
                <w:szCs w:val="24"/>
              </w:rPr>
              <w:t>Answer:</w:t>
            </w:r>
          </w:p>
          <w:p w14:paraId="2BA96CED" w14:textId="6CB29A2B" w:rsidR="00D1204E" w:rsidRPr="00004E9E" w:rsidRDefault="00D1204E" w:rsidP="00852AE3">
            <w:pPr>
              <w:widowControl w:val="0"/>
              <w:spacing w:before="240" w:after="240"/>
              <w:rPr>
                <w:color w:val="000000" w:themeColor="text1"/>
                <w:sz w:val="24"/>
                <w:szCs w:val="24"/>
              </w:rPr>
            </w:pPr>
          </w:p>
        </w:tc>
      </w:tr>
    </w:tbl>
    <w:p w14:paraId="6751386B" w14:textId="77777777" w:rsidR="0034257A" w:rsidRDefault="0034257A">
      <w:pPr>
        <w:widowControl w:val="0"/>
        <w:spacing w:after="240"/>
        <w:rPr>
          <w:sz w:val="24"/>
          <w:szCs w:val="24"/>
        </w:rPr>
      </w:pPr>
    </w:p>
    <w:tbl>
      <w:tblPr>
        <w:tblStyle w:val="TableGrid"/>
        <w:tblW w:w="0" w:type="auto"/>
        <w:tblBorders>
          <w:top w:val="single" w:sz="8" w:space="0" w:color="BE0064"/>
          <w:left w:val="single" w:sz="8" w:space="0" w:color="BE0064"/>
          <w:bottom w:val="single" w:sz="8" w:space="0" w:color="BE0064"/>
          <w:right w:val="single" w:sz="8" w:space="0" w:color="BE0064"/>
          <w:insideH w:val="single" w:sz="8" w:space="0" w:color="BE0064"/>
          <w:insideV w:val="single" w:sz="8" w:space="0" w:color="BE0064"/>
        </w:tblBorders>
        <w:tblLook w:val="04A0" w:firstRow="1" w:lastRow="0" w:firstColumn="1" w:lastColumn="0" w:noHBand="0" w:noVBand="1"/>
      </w:tblPr>
      <w:tblGrid>
        <w:gridCol w:w="7641"/>
        <w:gridCol w:w="1368"/>
      </w:tblGrid>
      <w:tr w:rsidR="004239BB" w14:paraId="39902801" w14:textId="77777777" w:rsidTr="00270044">
        <w:tc>
          <w:tcPr>
            <w:tcW w:w="7650" w:type="dxa"/>
            <w:tcBorders>
              <w:top w:val="single" w:sz="8" w:space="0" w:color="005AC5"/>
              <w:left w:val="single" w:sz="8" w:space="0" w:color="005AC5"/>
              <w:bottom w:val="single" w:sz="8" w:space="0" w:color="005AC5"/>
              <w:right w:val="single" w:sz="8" w:space="0" w:color="005AC5"/>
            </w:tcBorders>
          </w:tcPr>
          <w:p w14:paraId="18DF9541" w14:textId="4FF88ED1" w:rsidR="004239BB" w:rsidRDefault="004239BB" w:rsidP="00512304">
            <w:pPr>
              <w:widowControl w:val="0"/>
              <w:spacing w:before="240" w:after="240"/>
              <w:rPr>
                <w:sz w:val="24"/>
                <w:szCs w:val="24"/>
              </w:rPr>
            </w:pPr>
            <w:r w:rsidRPr="00270044">
              <w:rPr>
                <w:b/>
                <w:bCs/>
                <w:color w:val="005AC5"/>
                <w:sz w:val="24"/>
                <w:szCs w:val="24"/>
              </w:rPr>
              <w:t>Q</w:t>
            </w:r>
            <w:r w:rsidR="00FE2C1F" w:rsidRPr="00270044">
              <w:rPr>
                <w:b/>
                <w:bCs/>
                <w:color w:val="005AC5"/>
                <w:sz w:val="24"/>
                <w:szCs w:val="24"/>
              </w:rPr>
              <w:t>2</w:t>
            </w:r>
            <w:r w:rsidRPr="00270044">
              <w:rPr>
                <w:b/>
                <w:bCs/>
                <w:color w:val="005AC5"/>
                <w:sz w:val="24"/>
                <w:szCs w:val="24"/>
              </w:rPr>
              <w:t>.</w:t>
            </w:r>
            <w:r w:rsidRPr="00270044">
              <w:rPr>
                <w:color w:val="005AC5"/>
                <w:sz w:val="24"/>
                <w:szCs w:val="24"/>
              </w:rPr>
              <w:t xml:space="preserve"> </w:t>
            </w:r>
            <w:r w:rsidRPr="004239BB">
              <w:rPr>
                <w:b/>
                <w:bCs/>
                <w:sz w:val="24"/>
                <w:szCs w:val="24"/>
              </w:rPr>
              <w:t>When observing children, practitioners must be objective. Select the objective statements from the following</w:t>
            </w:r>
            <w:r>
              <w:rPr>
                <w:b/>
                <w:bCs/>
                <w:sz w:val="24"/>
                <w:szCs w:val="24"/>
              </w:rPr>
              <w:t xml:space="preserve"> options:</w:t>
            </w:r>
          </w:p>
          <w:p w14:paraId="7119F511" w14:textId="31BD4500" w:rsidR="00FE2C1F" w:rsidRDefault="00FE2C1F" w:rsidP="00512304">
            <w:pPr>
              <w:widowControl w:val="0"/>
              <w:spacing w:before="240" w:after="240"/>
              <w:rPr>
                <w:sz w:val="24"/>
                <w:szCs w:val="24"/>
              </w:rPr>
            </w:pPr>
            <w:r>
              <w:rPr>
                <w:sz w:val="24"/>
                <w:szCs w:val="24"/>
              </w:rPr>
              <w:t>a) M is crying</w:t>
            </w:r>
            <w:r w:rsidR="00071A50">
              <w:rPr>
                <w:sz w:val="24"/>
                <w:szCs w:val="24"/>
              </w:rPr>
              <w:t>;</w:t>
            </w:r>
            <w:r>
              <w:rPr>
                <w:sz w:val="24"/>
                <w:szCs w:val="24"/>
              </w:rPr>
              <w:t xml:space="preserve"> his face is screwed up wh</w:t>
            </w:r>
            <w:r w:rsidR="00071A50">
              <w:rPr>
                <w:sz w:val="24"/>
                <w:szCs w:val="24"/>
              </w:rPr>
              <w:t>en</w:t>
            </w:r>
            <w:r>
              <w:rPr>
                <w:sz w:val="24"/>
                <w:szCs w:val="24"/>
              </w:rPr>
              <w:t xml:space="preserve"> he rubs his eyes.</w:t>
            </w:r>
          </w:p>
          <w:p w14:paraId="0BDB79D3" w14:textId="37E26FD2" w:rsidR="00FE2C1F" w:rsidRDefault="00FE2C1F" w:rsidP="00512304">
            <w:pPr>
              <w:widowControl w:val="0"/>
              <w:spacing w:before="240" w:after="240"/>
              <w:rPr>
                <w:sz w:val="24"/>
                <w:szCs w:val="24"/>
              </w:rPr>
            </w:pPr>
            <w:r>
              <w:rPr>
                <w:sz w:val="24"/>
                <w:szCs w:val="24"/>
              </w:rPr>
              <w:t>b) M is unhappy and tired</w:t>
            </w:r>
            <w:r w:rsidR="00071A50">
              <w:rPr>
                <w:sz w:val="24"/>
                <w:szCs w:val="24"/>
              </w:rPr>
              <w:t>.</w:t>
            </w:r>
          </w:p>
          <w:p w14:paraId="7DDD55D0" w14:textId="450CDBB4" w:rsidR="00FE2C1F" w:rsidRDefault="00FE2C1F" w:rsidP="00512304">
            <w:pPr>
              <w:widowControl w:val="0"/>
              <w:spacing w:before="240" w:after="240"/>
              <w:rPr>
                <w:sz w:val="24"/>
                <w:szCs w:val="24"/>
              </w:rPr>
            </w:pPr>
            <w:r>
              <w:rPr>
                <w:sz w:val="24"/>
                <w:szCs w:val="24"/>
              </w:rPr>
              <w:t>c) C is a clever child. She is good at completing the 20</w:t>
            </w:r>
            <w:r w:rsidR="00071A50">
              <w:rPr>
                <w:sz w:val="24"/>
                <w:szCs w:val="24"/>
              </w:rPr>
              <w:t>-</w:t>
            </w:r>
            <w:r>
              <w:rPr>
                <w:sz w:val="24"/>
                <w:szCs w:val="24"/>
              </w:rPr>
              <w:t>piece</w:t>
            </w:r>
            <w:r w:rsidR="00071A50">
              <w:rPr>
                <w:sz w:val="24"/>
                <w:szCs w:val="24"/>
              </w:rPr>
              <w:t xml:space="preserve"> jigsaw</w:t>
            </w:r>
            <w:r>
              <w:rPr>
                <w:sz w:val="24"/>
                <w:szCs w:val="24"/>
              </w:rPr>
              <w:t xml:space="preserve"> puzzle and is looking pleased with herself.</w:t>
            </w:r>
          </w:p>
          <w:p w14:paraId="0BFA3D7A" w14:textId="7C331CC4" w:rsidR="004239BB" w:rsidRDefault="00FE2C1F" w:rsidP="00512304">
            <w:pPr>
              <w:widowControl w:val="0"/>
              <w:spacing w:before="240" w:after="240"/>
              <w:rPr>
                <w:sz w:val="24"/>
                <w:szCs w:val="24"/>
              </w:rPr>
            </w:pPr>
            <w:r>
              <w:rPr>
                <w:sz w:val="24"/>
                <w:szCs w:val="24"/>
              </w:rPr>
              <w:t>d) C is completing a 20</w:t>
            </w:r>
            <w:r w:rsidR="00071A50">
              <w:rPr>
                <w:sz w:val="24"/>
                <w:szCs w:val="24"/>
              </w:rPr>
              <w:t>-</w:t>
            </w:r>
            <w:r>
              <w:rPr>
                <w:sz w:val="24"/>
                <w:szCs w:val="24"/>
              </w:rPr>
              <w:t>piece</w:t>
            </w:r>
            <w:r w:rsidR="00071A50">
              <w:rPr>
                <w:sz w:val="24"/>
                <w:szCs w:val="24"/>
              </w:rPr>
              <w:t xml:space="preserve"> jigsaw</w:t>
            </w:r>
            <w:r>
              <w:rPr>
                <w:sz w:val="24"/>
                <w:szCs w:val="24"/>
              </w:rPr>
              <w:t xml:space="preserve"> puzzle. She turns</w:t>
            </w:r>
            <w:r w:rsidR="00071A50">
              <w:rPr>
                <w:sz w:val="24"/>
                <w:szCs w:val="24"/>
              </w:rPr>
              <w:t xml:space="preserve"> one</w:t>
            </w:r>
            <w:r>
              <w:rPr>
                <w:sz w:val="24"/>
                <w:szCs w:val="24"/>
              </w:rPr>
              <w:t xml:space="preserve"> piece </w:t>
            </w:r>
            <w:r w:rsidR="00071A50">
              <w:rPr>
                <w:sz w:val="24"/>
                <w:szCs w:val="24"/>
              </w:rPr>
              <w:t>a</w:t>
            </w:r>
            <w:r>
              <w:rPr>
                <w:sz w:val="24"/>
                <w:szCs w:val="24"/>
              </w:rPr>
              <w:t>round to find where it fits</w:t>
            </w:r>
            <w:r w:rsidR="00071A50">
              <w:rPr>
                <w:sz w:val="24"/>
                <w:szCs w:val="24"/>
              </w:rPr>
              <w:t>,</w:t>
            </w:r>
            <w:r>
              <w:rPr>
                <w:sz w:val="24"/>
                <w:szCs w:val="24"/>
              </w:rPr>
              <w:t xml:space="preserve"> looks up at the practitioner and smiles.</w:t>
            </w:r>
          </w:p>
        </w:tc>
        <w:tc>
          <w:tcPr>
            <w:tcW w:w="1369" w:type="dxa"/>
            <w:tcBorders>
              <w:top w:val="single" w:sz="8" w:space="0" w:color="005AC5"/>
              <w:left w:val="single" w:sz="8" w:space="0" w:color="005AC5"/>
              <w:bottom w:val="single" w:sz="8" w:space="0" w:color="005AC5"/>
              <w:right w:val="single" w:sz="8" w:space="0" w:color="005AC5"/>
            </w:tcBorders>
          </w:tcPr>
          <w:p w14:paraId="1A152DF1" w14:textId="62FDF74B" w:rsidR="004239BB" w:rsidRDefault="004239BB" w:rsidP="00512304">
            <w:pPr>
              <w:widowControl w:val="0"/>
              <w:spacing w:before="240" w:after="240"/>
              <w:rPr>
                <w:sz w:val="24"/>
                <w:szCs w:val="24"/>
              </w:rPr>
            </w:pPr>
            <w:r w:rsidRPr="362B77DA">
              <w:rPr>
                <w:sz w:val="24"/>
                <w:szCs w:val="24"/>
              </w:rPr>
              <w:t>[</w:t>
            </w:r>
            <w:r>
              <w:rPr>
                <w:sz w:val="24"/>
                <w:szCs w:val="24"/>
              </w:rPr>
              <w:t xml:space="preserve">3 </w:t>
            </w:r>
            <w:r w:rsidRPr="362B77DA">
              <w:rPr>
                <w:sz w:val="24"/>
                <w:szCs w:val="24"/>
              </w:rPr>
              <w:t>mark</w:t>
            </w:r>
            <w:r>
              <w:rPr>
                <w:sz w:val="24"/>
                <w:szCs w:val="24"/>
              </w:rPr>
              <w:t>s</w:t>
            </w:r>
            <w:r w:rsidRPr="362B77DA">
              <w:rPr>
                <w:sz w:val="24"/>
                <w:szCs w:val="24"/>
              </w:rPr>
              <w:t>]</w:t>
            </w:r>
          </w:p>
        </w:tc>
      </w:tr>
      <w:tr w:rsidR="004239BB" w14:paraId="358C1043"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311BC765" w14:textId="77777777" w:rsidR="00004E9E" w:rsidRPr="00832C1D" w:rsidRDefault="00004E9E" w:rsidP="00004E9E">
            <w:pPr>
              <w:widowControl w:val="0"/>
              <w:spacing w:before="240" w:after="240"/>
              <w:rPr>
                <w:i/>
                <w:iCs/>
                <w:color w:val="BE0064"/>
                <w:sz w:val="24"/>
                <w:szCs w:val="24"/>
              </w:rPr>
            </w:pPr>
            <w:r w:rsidRPr="00270044">
              <w:rPr>
                <w:b/>
                <w:bCs/>
                <w:color w:val="005AC5"/>
                <w:sz w:val="24"/>
                <w:szCs w:val="24"/>
              </w:rPr>
              <w:t>Answer:</w:t>
            </w:r>
          </w:p>
          <w:p w14:paraId="53D88C52" w14:textId="20E2D2A1" w:rsidR="004239BB" w:rsidRPr="00004E9E" w:rsidRDefault="004239BB" w:rsidP="00512304">
            <w:pPr>
              <w:widowControl w:val="0"/>
              <w:spacing w:before="240" w:after="240"/>
              <w:rPr>
                <w:color w:val="000000" w:themeColor="text1"/>
                <w:sz w:val="24"/>
                <w:szCs w:val="24"/>
              </w:rPr>
            </w:pPr>
          </w:p>
        </w:tc>
      </w:tr>
    </w:tbl>
    <w:p w14:paraId="3BA8F303" w14:textId="77777777" w:rsidR="004239BB" w:rsidRDefault="004239BB">
      <w:pPr>
        <w:widowControl w:val="0"/>
        <w:spacing w:after="240"/>
        <w:rPr>
          <w:sz w:val="24"/>
          <w:szCs w:val="24"/>
        </w:rPr>
      </w:pPr>
    </w:p>
    <w:tbl>
      <w:tblPr>
        <w:tblStyle w:val="TableGrid"/>
        <w:tblW w:w="0" w:type="auto"/>
        <w:tblLook w:val="04A0" w:firstRow="1" w:lastRow="0" w:firstColumn="1" w:lastColumn="0" w:noHBand="0" w:noVBand="1"/>
      </w:tblPr>
      <w:tblGrid>
        <w:gridCol w:w="7641"/>
        <w:gridCol w:w="1368"/>
      </w:tblGrid>
      <w:tr w:rsidR="004239BB" w14:paraId="2366C98B" w14:textId="77777777" w:rsidTr="00270044">
        <w:tc>
          <w:tcPr>
            <w:tcW w:w="7650" w:type="dxa"/>
            <w:tcBorders>
              <w:top w:val="single" w:sz="8" w:space="0" w:color="005AC5"/>
              <w:left w:val="single" w:sz="8" w:space="0" w:color="005AC5"/>
              <w:bottom w:val="single" w:sz="8" w:space="0" w:color="005AC5"/>
              <w:right w:val="single" w:sz="8" w:space="0" w:color="005AC5"/>
            </w:tcBorders>
          </w:tcPr>
          <w:p w14:paraId="28CDDE49" w14:textId="4FE380D7" w:rsidR="004239BB" w:rsidRDefault="004239BB" w:rsidP="00512304">
            <w:pPr>
              <w:widowControl w:val="0"/>
              <w:spacing w:before="240" w:after="240"/>
              <w:rPr>
                <w:sz w:val="24"/>
                <w:szCs w:val="24"/>
              </w:rPr>
            </w:pPr>
            <w:r w:rsidRPr="00270044">
              <w:rPr>
                <w:b/>
                <w:bCs/>
                <w:color w:val="005AC5"/>
                <w:sz w:val="24"/>
                <w:szCs w:val="24"/>
              </w:rPr>
              <w:t>Q</w:t>
            </w:r>
            <w:r w:rsidR="00292079" w:rsidRPr="00270044">
              <w:rPr>
                <w:b/>
                <w:bCs/>
                <w:color w:val="005AC5"/>
                <w:sz w:val="24"/>
                <w:szCs w:val="24"/>
              </w:rPr>
              <w:t>3</w:t>
            </w:r>
            <w:r w:rsidRPr="00270044">
              <w:rPr>
                <w:b/>
                <w:bCs/>
                <w:color w:val="005AC5"/>
                <w:sz w:val="24"/>
                <w:szCs w:val="24"/>
              </w:rPr>
              <w:t>.</w:t>
            </w:r>
            <w:r w:rsidRPr="00270044">
              <w:rPr>
                <w:color w:val="005AC5"/>
                <w:sz w:val="24"/>
                <w:szCs w:val="24"/>
              </w:rPr>
              <w:t xml:space="preserve"> </w:t>
            </w:r>
            <w:r w:rsidR="00292079" w:rsidRPr="00512304">
              <w:rPr>
                <w:b/>
                <w:bCs/>
                <w:color w:val="000000" w:themeColor="text1"/>
                <w:sz w:val="24"/>
                <w:szCs w:val="24"/>
              </w:rPr>
              <w:t xml:space="preserve">Analyse the observation cycle and </w:t>
            </w:r>
            <w:r w:rsidR="00512304">
              <w:rPr>
                <w:b/>
                <w:bCs/>
                <w:color w:val="000000" w:themeColor="text1"/>
                <w:sz w:val="24"/>
                <w:szCs w:val="24"/>
              </w:rPr>
              <w:t xml:space="preserve">explain </w:t>
            </w:r>
            <w:r w:rsidR="00292079" w:rsidRPr="00512304">
              <w:rPr>
                <w:b/>
                <w:bCs/>
                <w:color w:val="000000" w:themeColor="text1"/>
                <w:sz w:val="24"/>
                <w:szCs w:val="24"/>
              </w:rPr>
              <w:t>why it should be a continuous cycle</w:t>
            </w:r>
            <w:r w:rsidR="00071A50">
              <w:rPr>
                <w:b/>
                <w:bCs/>
                <w:color w:val="000000" w:themeColor="text1"/>
                <w:sz w:val="24"/>
                <w:szCs w:val="24"/>
              </w:rPr>
              <w:t>.</w:t>
            </w:r>
          </w:p>
        </w:tc>
        <w:tc>
          <w:tcPr>
            <w:tcW w:w="1369" w:type="dxa"/>
            <w:tcBorders>
              <w:top w:val="single" w:sz="8" w:space="0" w:color="005AC5"/>
              <w:left w:val="single" w:sz="8" w:space="0" w:color="005AC5"/>
              <w:bottom w:val="single" w:sz="8" w:space="0" w:color="005AC5"/>
              <w:right w:val="single" w:sz="8" w:space="0" w:color="005AC5"/>
            </w:tcBorders>
          </w:tcPr>
          <w:p w14:paraId="7CD57141" w14:textId="45465030" w:rsidR="004239BB" w:rsidRDefault="004239BB" w:rsidP="00512304">
            <w:pPr>
              <w:widowControl w:val="0"/>
              <w:spacing w:before="240" w:after="240"/>
              <w:rPr>
                <w:sz w:val="24"/>
                <w:szCs w:val="24"/>
              </w:rPr>
            </w:pPr>
            <w:r w:rsidRPr="362B77DA">
              <w:rPr>
                <w:sz w:val="24"/>
                <w:szCs w:val="24"/>
              </w:rPr>
              <w:t>[</w:t>
            </w:r>
            <w:r w:rsidR="00292079">
              <w:rPr>
                <w:sz w:val="24"/>
                <w:szCs w:val="24"/>
              </w:rPr>
              <w:t>6</w:t>
            </w:r>
            <w:r w:rsidRPr="362B77DA">
              <w:rPr>
                <w:sz w:val="24"/>
                <w:szCs w:val="24"/>
              </w:rPr>
              <w:t xml:space="preserve"> mark</w:t>
            </w:r>
            <w:r w:rsidR="00292079">
              <w:rPr>
                <w:sz w:val="24"/>
                <w:szCs w:val="24"/>
              </w:rPr>
              <w:t>s</w:t>
            </w:r>
            <w:r w:rsidRPr="362B77DA">
              <w:rPr>
                <w:sz w:val="24"/>
                <w:szCs w:val="24"/>
              </w:rPr>
              <w:t>]</w:t>
            </w:r>
          </w:p>
        </w:tc>
      </w:tr>
      <w:tr w:rsidR="004239BB" w14:paraId="7060FA04"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0E399C1C" w14:textId="77777777" w:rsidR="00004E9E" w:rsidRPr="00832C1D" w:rsidRDefault="00004E9E" w:rsidP="00004E9E">
            <w:pPr>
              <w:widowControl w:val="0"/>
              <w:spacing w:before="240" w:after="240"/>
              <w:rPr>
                <w:i/>
                <w:iCs/>
                <w:color w:val="BE0064"/>
                <w:sz w:val="24"/>
                <w:szCs w:val="24"/>
              </w:rPr>
            </w:pPr>
            <w:r w:rsidRPr="00270044">
              <w:rPr>
                <w:b/>
                <w:bCs/>
                <w:color w:val="005AC5"/>
                <w:sz w:val="24"/>
                <w:szCs w:val="24"/>
              </w:rPr>
              <w:lastRenderedPageBreak/>
              <w:t>Answer:</w:t>
            </w:r>
          </w:p>
          <w:p w14:paraId="198DCF93" w14:textId="359465F6" w:rsidR="004239BB" w:rsidRPr="00004E9E" w:rsidRDefault="004239BB" w:rsidP="00512304">
            <w:pPr>
              <w:widowControl w:val="0"/>
              <w:spacing w:before="240" w:after="240"/>
              <w:rPr>
                <w:color w:val="000000" w:themeColor="text1"/>
                <w:sz w:val="24"/>
                <w:szCs w:val="24"/>
              </w:rPr>
            </w:pPr>
          </w:p>
        </w:tc>
      </w:tr>
    </w:tbl>
    <w:p w14:paraId="00000010" w14:textId="5126DC02" w:rsidR="00332390" w:rsidRPr="0034257A" w:rsidRDefault="00332390">
      <w:pPr>
        <w:widowControl w:val="0"/>
        <w:spacing w:after="240"/>
        <w:rPr>
          <w:i/>
          <w:iCs/>
          <w:color w:val="000000" w:themeColor="text1"/>
          <w:sz w:val="24"/>
          <w:szCs w:val="24"/>
        </w:rPr>
      </w:pPr>
    </w:p>
    <w:tbl>
      <w:tblPr>
        <w:tblStyle w:val="TableGrid"/>
        <w:tblW w:w="0" w:type="auto"/>
        <w:tblLook w:val="04A0" w:firstRow="1" w:lastRow="0" w:firstColumn="1" w:lastColumn="0" w:noHBand="0" w:noVBand="1"/>
      </w:tblPr>
      <w:tblGrid>
        <w:gridCol w:w="7641"/>
        <w:gridCol w:w="1368"/>
      </w:tblGrid>
      <w:tr w:rsidR="00512304" w14:paraId="1C8253F9" w14:textId="77777777" w:rsidTr="00270044">
        <w:trPr>
          <w:trHeight w:val="1507"/>
        </w:trPr>
        <w:tc>
          <w:tcPr>
            <w:tcW w:w="7650" w:type="dxa"/>
            <w:tcBorders>
              <w:top w:val="single" w:sz="8" w:space="0" w:color="005AC5"/>
              <w:left w:val="single" w:sz="8" w:space="0" w:color="005AC5"/>
              <w:bottom w:val="single" w:sz="8" w:space="0" w:color="005AC5"/>
              <w:right w:val="single" w:sz="8" w:space="0" w:color="005AC5"/>
            </w:tcBorders>
          </w:tcPr>
          <w:p w14:paraId="3F2B799D" w14:textId="6F2432E3" w:rsidR="00755652" w:rsidRPr="00071A50" w:rsidRDefault="00512304" w:rsidP="00755652">
            <w:pPr>
              <w:widowControl w:val="0"/>
              <w:spacing w:after="240"/>
              <w:rPr>
                <w:sz w:val="24"/>
                <w:szCs w:val="24"/>
              </w:rPr>
            </w:pPr>
            <w:r w:rsidRPr="00270044">
              <w:rPr>
                <w:b/>
                <w:bCs/>
                <w:color w:val="005AC5"/>
                <w:sz w:val="24"/>
                <w:szCs w:val="24"/>
              </w:rPr>
              <w:t>Q</w:t>
            </w:r>
            <w:r w:rsidR="000A425E" w:rsidRPr="00270044">
              <w:rPr>
                <w:b/>
                <w:bCs/>
                <w:color w:val="005AC5"/>
                <w:sz w:val="24"/>
                <w:szCs w:val="24"/>
              </w:rPr>
              <w:t>4</w:t>
            </w:r>
            <w:r w:rsidRPr="00270044">
              <w:rPr>
                <w:b/>
                <w:bCs/>
                <w:color w:val="005AC5"/>
                <w:sz w:val="24"/>
                <w:szCs w:val="24"/>
              </w:rPr>
              <w:t>.</w:t>
            </w:r>
            <w:r w:rsidRPr="00270044">
              <w:rPr>
                <w:color w:val="005AC5"/>
                <w:sz w:val="24"/>
                <w:szCs w:val="24"/>
              </w:rPr>
              <w:t xml:space="preserve"> </w:t>
            </w:r>
            <w:r w:rsidR="00755652" w:rsidRPr="005457B9">
              <w:rPr>
                <w:sz w:val="24"/>
                <w:szCs w:val="24"/>
              </w:rPr>
              <w:t xml:space="preserve">Rebekah is </w:t>
            </w:r>
            <w:r w:rsidR="00071A50">
              <w:rPr>
                <w:sz w:val="24"/>
                <w:szCs w:val="24"/>
              </w:rPr>
              <w:t>four</w:t>
            </w:r>
            <w:r w:rsidR="00755652" w:rsidRPr="005457B9">
              <w:rPr>
                <w:sz w:val="24"/>
                <w:szCs w:val="24"/>
              </w:rPr>
              <w:t xml:space="preserve"> years old and </w:t>
            </w:r>
            <w:r w:rsidR="00071A50">
              <w:rPr>
                <w:sz w:val="24"/>
                <w:szCs w:val="24"/>
              </w:rPr>
              <w:t>goes to</w:t>
            </w:r>
            <w:r w:rsidR="00755652" w:rsidRPr="005457B9">
              <w:rPr>
                <w:sz w:val="24"/>
                <w:szCs w:val="24"/>
              </w:rPr>
              <w:t xml:space="preserve"> a </w:t>
            </w:r>
            <w:r w:rsidR="00071A50">
              <w:rPr>
                <w:sz w:val="24"/>
                <w:szCs w:val="24"/>
              </w:rPr>
              <w:t>c</w:t>
            </w:r>
            <w:r w:rsidR="00755652" w:rsidRPr="005457B9">
              <w:rPr>
                <w:sz w:val="24"/>
                <w:szCs w:val="24"/>
              </w:rPr>
              <w:t>hildminder. She will be starting school in September. She enjoys looking at books and recognises a few words</w:t>
            </w:r>
            <w:r w:rsidR="00071A50">
              <w:rPr>
                <w:sz w:val="24"/>
                <w:szCs w:val="24"/>
              </w:rPr>
              <w:t xml:space="preserve"> and</w:t>
            </w:r>
            <w:r w:rsidR="00755652" w:rsidRPr="005457B9">
              <w:rPr>
                <w:sz w:val="24"/>
                <w:szCs w:val="24"/>
              </w:rPr>
              <w:t xml:space="preserve"> uses a palmar grasp to colour pictures. The childminder also looks after two </w:t>
            </w:r>
            <w:r w:rsidR="00071A50">
              <w:rPr>
                <w:sz w:val="24"/>
                <w:szCs w:val="24"/>
              </w:rPr>
              <w:t>three-</w:t>
            </w:r>
            <w:r w:rsidR="00755652" w:rsidRPr="005457B9">
              <w:rPr>
                <w:sz w:val="24"/>
                <w:szCs w:val="24"/>
              </w:rPr>
              <w:t>year</w:t>
            </w:r>
            <w:r w:rsidR="00071A50">
              <w:rPr>
                <w:sz w:val="24"/>
                <w:szCs w:val="24"/>
              </w:rPr>
              <w:t>-</w:t>
            </w:r>
            <w:r w:rsidR="00755652" w:rsidRPr="005457B9">
              <w:rPr>
                <w:sz w:val="24"/>
                <w:szCs w:val="24"/>
              </w:rPr>
              <w:t>old</w:t>
            </w:r>
            <w:r w:rsidR="00071A50">
              <w:rPr>
                <w:sz w:val="24"/>
                <w:szCs w:val="24"/>
              </w:rPr>
              <w:t xml:space="preserve"> children</w:t>
            </w:r>
            <w:r w:rsidR="00755652" w:rsidRPr="005457B9">
              <w:rPr>
                <w:sz w:val="24"/>
                <w:szCs w:val="24"/>
              </w:rPr>
              <w:t xml:space="preserve">. Rebekah loves to </w:t>
            </w:r>
            <w:r w:rsidR="00071A50" w:rsidRPr="00521F59">
              <w:rPr>
                <w:sz w:val="24"/>
                <w:szCs w:val="24"/>
              </w:rPr>
              <w:t>cooperatively</w:t>
            </w:r>
            <w:r w:rsidR="00071A50" w:rsidRPr="00071A50">
              <w:rPr>
                <w:sz w:val="24"/>
                <w:szCs w:val="24"/>
              </w:rPr>
              <w:t xml:space="preserve"> </w:t>
            </w:r>
            <w:r w:rsidR="00755652" w:rsidRPr="005457B9">
              <w:rPr>
                <w:sz w:val="24"/>
                <w:szCs w:val="24"/>
              </w:rPr>
              <w:t>join in with their play by sharing resources and taking turns in games. When they visit the park Rebekah enjoys going on the swing and can hold on to the first level of the climbing frame while the others climb to the top.</w:t>
            </w:r>
            <w:r w:rsidR="00755652" w:rsidRPr="00071A50">
              <w:rPr>
                <w:sz w:val="24"/>
                <w:szCs w:val="24"/>
              </w:rPr>
              <w:t xml:space="preserve"> </w:t>
            </w:r>
          </w:p>
          <w:p w14:paraId="53639C7F" w14:textId="3FFA29F0" w:rsidR="00512304" w:rsidRPr="00427614" w:rsidRDefault="00755652" w:rsidP="00427614">
            <w:pPr>
              <w:widowControl w:val="0"/>
              <w:spacing w:after="240"/>
              <w:rPr>
                <w:b/>
                <w:bCs/>
                <w:sz w:val="24"/>
                <w:szCs w:val="24"/>
              </w:rPr>
            </w:pPr>
            <w:r w:rsidRPr="00427614">
              <w:rPr>
                <w:b/>
                <w:bCs/>
                <w:sz w:val="24"/>
                <w:szCs w:val="24"/>
              </w:rPr>
              <w:t>Give two examples that indicate Rebekah</w:t>
            </w:r>
            <w:r w:rsidR="00071A50">
              <w:rPr>
                <w:b/>
                <w:bCs/>
                <w:sz w:val="24"/>
                <w:szCs w:val="24"/>
              </w:rPr>
              <w:t>’</w:t>
            </w:r>
            <w:r w:rsidRPr="00427614">
              <w:rPr>
                <w:b/>
                <w:bCs/>
                <w:sz w:val="24"/>
                <w:szCs w:val="24"/>
              </w:rPr>
              <w:t>s physical</w:t>
            </w:r>
            <w:r w:rsidR="00071A50">
              <w:rPr>
                <w:b/>
                <w:bCs/>
                <w:sz w:val="24"/>
                <w:szCs w:val="24"/>
              </w:rPr>
              <w:t xml:space="preserve"> </w:t>
            </w:r>
            <w:r w:rsidRPr="00427614">
              <w:rPr>
                <w:b/>
                <w:bCs/>
                <w:sz w:val="24"/>
                <w:szCs w:val="24"/>
              </w:rPr>
              <w:t>development is not meeting the norms for her age</w:t>
            </w:r>
            <w:r w:rsidR="00071A50">
              <w:rPr>
                <w:b/>
                <w:bCs/>
                <w:sz w:val="24"/>
                <w:szCs w:val="24"/>
              </w:rPr>
              <w:t>.</w:t>
            </w:r>
            <w:r w:rsidRPr="00427614">
              <w:rPr>
                <w:b/>
                <w:bCs/>
                <w:sz w:val="24"/>
                <w:szCs w:val="24"/>
              </w:rPr>
              <w:t xml:space="preserve"> </w:t>
            </w:r>
          </w:p>
        </w:tc>
        <w:tc>
          <w:tcPr>
            <w:tcW w:w="1369" w:type="dxa"/>
            <w:tcBorders>
              <w:top w:val="single" w:sz="8" w:space="0" w:color="005AC5"/>
              <w:left w:val="single" w:sz="8" w:space="0" w:color="005AC5"/>
              <w:bottom w:val="single" w:sz="8" w:space="0" w:color="005AC5"/>
              <w:right w:val="single" w:sz="8" w:space="0" w:color="005AC5"/>
            </w:tcBorders>
          </w:tcPr>
          <w:p w14:paraId="2F77A85A" w14:textId="572A1F66" w:rsidR="00512304" w:rsidRDefault="00512304" w:rsidP="001E2432">
            <w:pPr>
              <w:widowControl w:val="0"/>
              <w:spacing w:before="240" w:after="240"/>
              <w:rPr>
                <w:sz w:val="24"/>
                <w:szCs w:val="24"/>
              </w:rPr>
            </w:pPr>
            <w:r w:rsidRPr="362B77DA">
              <w:rPr>
                <w:sz w:val="24"/>
                <w:szCs w:val="24"/>
              </w:rPr>
              <w:t>[</w:t>
            </w:r>
            <w:r w:rsidR="00755652">
              <w:rPr>
                <w:sz w:val="24"/>
                <w:szCs w:val="24"/>
              </w:rPr>
              <w:t>2</w:t>
            </w:r>
            <w:r w:rsidRPr="362B77DA">
              <w:rPr>
                <w:sz w:val="24"/>
                <w:szCs w:val="24"/>
              </w:rPr>
              <w:t xml:space="preserve"> mark</w:t>
            </w:r>
            <w:r>
              <w:rPr>
                <w:sz w:val="24"/>
                <w:szCs w:val="24"/>
              </w:rPr>
              <w:t>s</w:t>
            </w:r>
            <w:r w:rsidRPr="362B77DA">
              <w:rPr>
                <w:sz w:val="24"/>
                <w:szCs w:val="24"/>
              </w:rPr>
              <w:t>]</w:t>
            </w:r>
          </w:p>
        </w:tc>
      </w:tr>
      <w:tr w:rsidR="00512304" w14:paraId="4476EFB0"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4EDC31AD" w14:textId="40A82CC1" w:rsidR="00512304" w:rsidRPr="00004E9E" w:rsidRDefault="00512304" w:rsidP="001E2432">
            <w:pPr>
              <w:widowControl w:val="0"/>
              <w:spacing w:before="240" w:after="240"/>
              <w:rPr>
                <w:i/>
                <w:iCs/>
                <w:color w:val="BE0064"/>
                <w:sz w:val="24"/>
                <w:szCs w:val="24"/>
              </w:rPr>
            </w:pPr>
            <w:r w:rsidRPr="00270044">
              <w:rPr>
                <w:b/>
                <w:bCs/>
                <w:color w:val="005AC5"/>
                <w:sz w:val="24"/>
                <w:szCs w:val="24"/>
              </w:rPr>
              <w:t>A</w:t>
            </w:r>
            <w:r w:rsidR="00004E9E" w:rsidRPr="00270044">
              <w:rPr>
                <w:b/>
                <w:bCs/>
                <w:color w:val="005AC5"/>
                <w:sz w:val="24"/>
                <w:szCs w:val="24"/>
              </w:rPr>
              <w:t>nswer:</w:t>
            </w:r>
          </w:p>
          <w:p w14:paraId="706A98DB" w14:textId="0A9BF174" w:rsidR="00512304" w:rsidRPr="00004E9E" w:rsidRDefault="00512304" w:rsidP="00E02AEA">
            <w:pPr>
              <w:widowControl w:val="0"/>
              <w:spacing w:after="240"/>
              <w:rPr>
                <w:color w:val="000000" w:themeColor="text1"/>
                <w:sz w:val="24"/>
                <w:szCs w:val="24"/>
              </w:rPr>
            </w:pPr>
          </w:p>
        </w:tc>
      </w:tr>
    </w:tbl>
    <w:p w14:paraId="33AD5E74" w14:textId="77777777" w:rsidR="00EE6852" w:rsidRDefault="00EE6852">
      <w:pPr>
        <w:widowControl w:val="0"/>
        <w:spacing w:after="240"/>
        <w:rPr>
          <w:sz w:val="24"/>
          <w:szCs w:val="24"/>
        </w:rPr>
      </w:pPr>
    </w:p>
    <w:tbl>
      <w:tblPr>
        <w:tblStyle w:val="TableGrid"/>
        <w:tblW w:w="0" w:type="auto"/>
        <w:tblLook w:val="04A0" w:firstRow="1" w:lastRow="0" w:firstColumn="1" w:lastColumn="0" w:noHBand="0" w:noVBand="1"/>
      </w:tblPr>
      <w:tblGrid>
        <w:gridCol w:w="7641"/>
        <w:gridCol w:w="1368"/>
      </w:tblGrid>
      <w:tr w:rsidR="00512304" w14:paraId="2132E6B9" w14:textId="77777777" w:rsidTr="00270044">
        <w:trPr>
          <w:trHeight w:val="1134"/>
        </w:trPr>
        <w:tc>
          <w:tcPr>
            <w:tcW w:w="7650" w:type="dxa"/>
            <w:tcBorders>
              <w:top w:val="single" w:sz="8" w:space="0" w:color="005AC5"/>
              <w:left w:val="single" w:sz="8" w:space="0" w:color="005AC5"/>
              <w:bottom w:val="single" w:sz="8" w:space="0" w:color="005AC5"/>
              <w:right w:val="single" w:sz="8" w:space="0" w:color="005AC5"/>
            </w:tcBorders>
          </w:tcPr>
          <w:p w14:paraId="0593D7EF" w14:textId="51FBA791" w:rsidR="00512304" w:rsidRDefault="00512304" w:rsidP="001E2432">
            <w:pPr>
              <w:widowControl w:val="0"/>
              <w:spacing w:before="240" w:after="240"/>
              <w:rPr>
                <w:sz w:val="24"/>
                <w:szCs w:val="24"/>
              </w:rPr>
            </w:pPr>
            <w:r w:rsidRPr="00270044">
              <w:rPr>
                <w:b/>
                <w:bCs/>
                <w:color w:val="005AC5"/>
                <w:sz w:val="24"/>
                <w:szCs w:val="24"/>
              </w:rPr>
              <w:t>Q</w:t>
            </w:r>
            <w:r w:rsidR="00E02AEA" w:rsidRPr="00270044">
              <w:rPr>
                <w:b/>
                <w:bCs/>
                <w:color w:val="005AC5"/>
                <w:sz w:val="24"/>
                <w:szCs w:val="24"/>
              </w:rPr>
              <w:t>5</w:t>
            </w:r>
            <w:r w:rsidRPr="00270044">
              <w:rPr>
                <w:b/>
                <w:bCs/>
                <w:color w:val="005AC5"/>
                <w:sz w:val="24"/>
                <w:szCs w:val="24"/>
              </w:rPr>
              <w:t>.</w:t>
            </w:r>
            <w:r w:rsidRPr="00270044">
              <w:rPr>
                <w:color w:val="005AC5"/>
                <w:sz w:val="24"/>
                <w:szCs w:val="24"/>
              </w:rPr>
              <w:t xml:space="preserve"> </w:t>
            </w:r>
            <w:r w:rsidR="00E02AEA" w:rsidRPr="00015804">
              <w:rPr>
                <w:b/>
                <w:bCs/>
                <w:sz w:val="24"/>
                <w:szCs w:val="24"/>
              </w:rPr>
              <w:t>Discuss the importance of practitioners recognising Rebekah’s delayed development early</w:t>
            </w:r>
            <w:r w:rsidR="0090232A">
              <w:rPr>
                <w:b/>
                <w:bCs/>
                <w:sz w:val="24"/>
                <w:szCs w:val="24"/>
              </w:rPr>
              <w:t>.</w:t>
            </w:r>
          </w:p>
        </w:tc>
        <w:tc>
          <w:tcPr>
            <w:tcW w:w="1369" w:type="dxa"/>
            <w:tcBorders>
              <w:top w:val="single" w:sz="8" w:space="0" w:color="005AC5"/>
              <w:left w:val="single" w:sz="8" w:space="0" w:color="005AC5"/>
              <w:bottom w:val="single" w:sz="8" w:space="0" w:color="005AC5"/>
              <w:right w:val="single" w:sz="8" w:space="0" w:color="005AC5"/>
            </w:tcBorders>
          </w:tcPr>
          <w:p w14:paraId="13CFAD2A" w14:textId="02ABFD60" w:rsidR="00512304" w:rsidRDefault="00512304" w:rsidP="001E2432">
            <w:pPr>
              <w:widowControl w:val="0"/>
              <w:spacing w:before="240" w:after="240"/>
              <w:rPr>
                <w:sz w:val="24"/>
                <w:szCs w:val="24"/>
              </w:rPr>
            </w:pPr>
            <w:r w:rsidRPr="362B77DA">
              <w:rPr>
                <w:sz w:val="24"/>
                <w:szCs w:val="24"/>
              </w:rPr>
              <w:t>[</w:t>
            </w:r>
            <w:r w:rsidR="00E02AEA">
              <w:rPr>
                <w:sz w:val="24"/>
                <w:szCs w:val="24"/>
              </w:rPr>
              <w:t xml:space="preserve">6 </w:t>
            </w:r>
            <w:r w:rsidRPr="362B77DA">
              <w:rPr>
                <w:sz w:val="24"/>
                <w:szCs w:val="24"/>
              </w:rPr>
              <w:t>mark</w:t>
            </w:r>
            <w:r>
              <w:rPr>
                <w:sz w:val="24"/>
                <w:szCs w:val="24"/>
              </w:rPr>
              <w:t>s</w:t>
            </w:r>
            <w:r w:rsidRPr="362B77DA">
              <w:rPr>
                <w:sz w:val="24"/>
                <w:szCs w:val="24"/>
              </w:rPr>
              <w:t>]</w:t>
            </w:r>
          </w:p>
        </w:tc>
      </w:tr>
      <w:tr w:rsidR="00512304" w14:paraId="6848FAD3"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62FEC477" w14:textId="77777777" w:rsidR="00004E9E" w:rsidRPr="00004E9E" w:rsidRDefault="00004E9E" w:rsidP="00004E9E">
            <w:pPr>
              <w:widowControl w:val="0"/>
              <w:spacing w:before="240" w:after="240"/>
              <w:rPr>
                <w:i/>
                <w:iCs/>
                <w:color w:val="BE0064"/>
                <w:sz w:val="24"/>
                <w:szCs w:val="24"/>
              </w:rPr>
            </w:pPr>
            <w:r w:rsidRPr="00270044">
              <w:rPr>
                <w:b/>
                <w:bCs/>
                <w:color w:val="005AC5"/>
                <w:sz w:val="24"/>
                <w:szCs w:val="24"/>
              </w:rPr>
              <w:t>Answer:</w:t>
            </w:r>
          </w:p>
          <w:p w14:paraId="384C759E" w14:textId="5B0F5E74" w:rsidR="00512304" w:rsidRPr="00004E9E" w:rsidRDefault="00512304" w:rsidP="00015804">
            <w:pPr>
              <w:widowControl w:val="0"/>
              <w:spacing w:before="240" w:after="240"/>
              <w:rPr>
                <w:color w:val="000000" w:themeColor="text1"/>
                <w:sz w:val="24"/>
                <w:szCs w:val="24"/>
              </w:rPr>
            </w:pPr>
          </w:p>
        </w:tc>
      </w:tr>
    </w:tbl>
    <w:p w14:paraId="00000020" w14:textId="198C77CF" w:rsidR="00332390" w:rsidRPr="00EE6852" w:rsidRDefault="00332390">
      <w:pPr>
        <w:widowControl w:val="0"/>
        <w:spacing w:after="240"/>
        <w:rPr>
          <w:i/>
          <w:iCs/>
          <w:color w:val="000000" w:themeColor="text1"/>
          <w:sz w:val="24"/>
          <w:szCs w:val="24"/>
        </w:rPr>
      </w:pPr>
    </w:p>
    <w:tbl>
      <w:tblPr>
        <w:tblStyle w:val="TableGrid"/>
        <w:tblW w:w="0" w:type="auto"/>
        <w:tblLook w:val="04A0" w:firstRow="1" w:lastRow="0" w:firstColumn="1" w:lastColumn="0" w:noHBand="0" w:noVBand="1"/>
      </w:tblPr>
      <w:tblGrid>
        <w:gridCol w:w="7641"/>
        <w:gridCol w:w="1368"/>
      </w:tblGrid>
      <w:tr w:rsidR="00512304" w14:paraId="61EDFC72" w14:textId="77777777" w:rsidTr="00270044">
        <w:trPr>
          <w:trHeight w:val="1134"/>
        </w:trPr>
        <w:tc>
          <w:tcPr>
            <w:tcW w:w="7650" w:type="dxa"/>
            <w:tcBorders>
              <w:top w:val="single" w:sz="8" w:space="0" w:color="005AC5"/>
              <w:left w:val="single" w:sz="8" w:space="0" w:color="005AC5"/>
              <w:bottom w:val="single" w:sz="8" w:space="0" w:color="005AC5"/>
              <w:right w:val="single" w:sz="8" w:space="0" w:color="005AC5"/>
            </w:tcBorders>
          </w:tcPr>
          <w:p w14:paraId="6822B011" w14:textId="3CDB2396" w:rsidR="006E4535" w:rsidRDefault="00512304" w:rsidP="001E2432">
            <w:pPr>
              <w:widowControl w:val="0"/>
              <w:spacing w:before="240" w:after="240"/>
              <w:rPr>
                <w:b/>
                <w:bCs/>
                <w:sz w:val="24"/>
                <w:szCs w:val="24"/>
              </w:rPr>
            </w:pPr>
            <w:r w:rsidRPr="00270044">
              <w:rPr>
                <w:b/>
                <w:bCs/>
                <w:color w:val="005AC5"/>
                <w:sz w:val="24"/>
                <w:szCs w:val="24"/>
              </w:rPr>
              <w:t>Q</w:t>
            </w:r>
            <w:r w:rsidR="002A2232" w:rsidRPr="00270044">
              <w:rPr>
                <w:b/>
                <w:bCs/>
                <w:color w:val="005AC5"/>
                <w:sz w:val="24"/>
                <w:szCs w:val="24"/>
              </w:rPr>
              <w:t>6</w:t>
            </w:r>
            <w:r w:rsidRPr="00270044">
              <w:rPr>
                <w:b/>
                <w:bCs/>
                <w:color w:val="005AC5"/>
                <w:sz w:val="24"/>
                <w:szCs w:val="24"/>
              </w:rPr>
              <w:t>.</w:t>
            </w:r>
            <w:r w:rsidRPr="00270044">
              <w:rPr>
                <w:color w:val="005AC5"/>
                <w:sz w:val="24"/>
                <w:szCs w:val="24"/>
              </w:rPr>
              <w:t xml:space="preserve"> </w:t>
            </w:r>
            <w:r w:rsidR="002A2232" w:rsidRPr="005457B9">
              <w:rPr>
                <w:sz w:val="24"/>
                <w:szCs w:val="24"/>
              </w:rPr>
              <w:t xml:space="preserve">Amia is </w:t>
            </w:r>
            <w:r w:rsidR="006E4535" w:rsidRPr="005457B9">
              <w:rPr>
                <w:sz w:val="24"/>
                <w:szCs w:val="24"/>
              </w:rPr>
              <w:t xml:space="preserve">six </w:t>
            </w:r>
            <w:r w:rsidR="002A2232" w:rsidRPr="005457B9">
              <w:rPr>
                <w:sz w:val="24"/>
                <w:szCs w:val="24"/>
              </w:rPr>
              <w:t xml:space="preserve">months old and has just started </w:t>
            </w:r>
            <w:r w:rsidR="006E4535">
              <w:rPr>
                <w:sz w:val="24"/>
                <w:szCs w:val="24"/>
              </w:rPr>
              <w:t>at</w:t>
            </w:r>
            <w:r w:rsidR="002A2232" w:rsidRPr="005457B9">
              <w:rPr>
                <w:sz w:val="24"/>
                <w:szCs w:val="24"/>
              </w:rPr>
              <w:t xml:space="preserve"> a day nursery. Harry is his assigned key person.</w:t>
            </w:r>
            <w:r w:rsidR="002A2232" w:rsidRPr="002A2232">
              <w:rPr>
                <w:b/>
                <w:bCs/>
                <w:sz w:val="24"/>
                <w:szCs w:val="24"/>
              </w:rPr>
              <w:t xml:space="preserve"> </w:t>
            </w:r>
          </w:p>
          <w:p w14:paraId="5D880357" w14:textId="3DF10FAD" w:rsidR="00512304" w:rsidRDefault="002A2232" w:rsidP="001E2432">
            <w:pPr>
              <w:widowControl w:val="0"/>
              <w:spacing w:before="240" w:after="240"/>
              <w:rPr>
                <w:sz w:val="24"/>
                <w:szCs w:val="24"/>
              </w:rPr>
            </w:pPr>
            <w:r w:rsidRPr="002A2232">
              <w:rPr>
                <w:b/>
                <w:bCs/>
                <w:sz w:val="24"/>
                <w:szCs w:val="24"/>
              </w:rPr>
              <w:t xml:space="preserve">Evaluate the role of the key person in an </w:t>
            </w:r>
            <w:proofErr w:type="gramStart"/>
            <w:r w:rsidRPr="002A2232">
              <w:rPr>
                <w:b/>
                <w:bCs/>
                <w:sz w:val="24"/>
                <w:szCs w:val="24"/>
              </w:rPr>
              <w:t>early years</w:t>
            </w:r>
            <w:proofErr w:type="gramEnd"/>
            <w:r w:rsidRPr="002A2232">
              <w:rPr>
                <w:b/>
                <w:bCs/>
                <w:sz w:val="24"/>
                <w:szCs w:val="24"/>
              </w:rPr>
              <w:t xml:space="preserve"> setting, includ</w:t>
            </w:r>
            <w:r w:rsidR="006E4535">
              <w:rPr>
                <w:b/>
                <w:bCs/>
                <w:sz w:val="24"/>
                <w:szCs w:val="24"/>
              </w:rPr>
              <w:t>ing</w:t>
            </w:r>
            <w:r w:rsidRPr="002A2232">
              <w:rPr>
                <w:b/>
                <w:bCs/>
                <w:sz w:val="24"/>
                <w:szCs w:val="24"/>
              </w:rPr>
              <w:t xml:space="preserve"> reference to theories</w:t>
            </w:r>
            <w:r w:rsidR="001742F0">
              <w:rPr>
                <w:b/>
                <w:bCs/>
                <w:sz w:val="24"/>
                <w:szCs w:val="24"/>
              </w:rPr>
              <w:t>.</w:t>
            </w:r>
          </w:p>
        </w:tc>
        <w:tc>
          <w:tcPr>
            <w:tcW w:w="1369" w:type="dxa"/>
            <w:tcBorders>
              <w:top w:val="single" w:sz="8" w:space="0" w:color="005AC5"/>
              <w:left w:val="single" w:sz="8" w:space="0" w:color="005AC5"/>
              <w:bottom w:val="single" w:sz="8" w:space="0" w:color="005AC5"/>
              <w:right w:val="single" w:sz="8" w:space="0" w:color="005AC5"/>
            </w:tcBorders>
          </w:tcPr>
          <w:p w14:paraId="45F4F87F" w14:textId="1FBF34D7" w:rsidR="00512304" w:rsidRDefault="00512304" w:rsidP="001E2432">
            <w:pPr>
              <w:widowControl w:val="0"/>
              <w:spacing w:before="240" w:after="240"/>
              <w:rPr>
                <w:sz w:val="24"/>
                <w:szCs w:val="24"/>
              </w:rPr>
            </w:pPr>
            <w:r w:rsidRPr="362B77DA">
              <w:rPr>
                <w:sz w:val="24"/>
                <w:szCs w:val="24"/>
              </w:rPr>
              <w:t>[</w:t>
            </w:r>
            <w:r w:rsidR="002A2232">
              <w:rPr>
                <w:sz w:val="24"/>
                <w:szCs w:val="24"/>
              </w:rPr>
              <w:t>10</w:t>
            </w:r>
            <w:r w:rsidRPr="362B77DA">
              <w:rPr>
                <w:sz w:val="24"/>
                <w:szCs w:val="24"/>
              </w:rPr>
              <w:t xml:space="preserve"> mark</w:t>
            </w:r>
            <w:r>
              <w:rPr>
                <w:sz w:val="24"/>
                <w:szCs w:val="24"/>
              </w:rPr>
              <w:t>s</w:t>
            </w:r>
            <w:r w:rsidRPr="362B77DA">
              <w:rPr>
                <w:sz w:val="24"/>
                <w:szCs w:val="24"/>
              </w:rPr>
              <w:t>]</w:t>
            </w:r>
          </w:p>
        </w:tc>
      </w:tr>
      <w:tr w:rsidR="00512304" w14:paraId="5902C42D"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55BEA2A0" w14:textId="77777777" w:rsidR="00004E9E" w:rsidRPr="00004E9E" w:rsidRDefault="00004E9E" w:rsidP="00004E9E">
            <w:pPr>
              <w:widowControl w:val="0"/>
              <w:spacing w:before="240" w:after="240"/>
              <w:rPr>
                <w:i/>
                <w:iCs/>
                <w:color w:val="BE0064"/>
                <w:sz w:val="24"/>
                <w:szCs w:val="24"/>
              </w:rPr>
            </w:pPr>
            <w:r w:rsidRPr="00270044">
              <w:rPr>
                <w:b/>
                <w:bCs/>
                <w:color w:val="005AC5"/>
                <w:sz w:val="24"/>
                <w:szCs w:val="24"/>
              </w:rPr>
              <w:t>Answer:</w:t>
            </w:r>
          </w:p>
          <w:p w14:paraId="05D50A8F" w14:textId="2347663D" w:rsidR="00512304" w:rsidRPr="00004E9E" w:rsidRDefault="00512304" w:rsidP="001742F0">
            <w:pPr>
              <w:widowControl w:val="0"/>
              <w:spacing w:before="240" w:after="240"/>
              <w:rPr>
                <w:color w:val="000000" w:themeColor="text1"/>
                <w:sz w:val="24"/>
                <w:szCs w:val="24"/>
              </w:rPr>
            </w:pPr>
          </w:p>
        </w:tc>
      </w:tr>
    </w:tbl>
    <w:p w14:paraId="00000029" w14:textId="5DA74FBF" w:rsidR="00332390" w:rsidRPr="00EE6852" w:rsidRDefault="00332390">
      <w:pPr>
        <w:widowControl w:val="0"/>
        <w:spacing w:after="240"/>
        <w:rPr>
          <w:i/>
          <w:iCs/>
          <w:color w:val="000000" w:themeColor="text1"/>
          <w:sz w:val="24"/>
          <w:szCs w:val="24"/>
        </w:rPr>
      </w:pPr>
    </w:p>
    <w:tbl>
      <w:tblPr>
        <w:tblStyle w:val="TableGrid"/>
        <w:tblW w:w="0" w:type="auto"/>
        <w:tblBorders>
          <w:top w:val="single" w:sz="8" w:space="0" w:color="005AC5"/>
          <w:left w:val="single" w:sz="8" w:space="0" w:color="005AC5"/>
          <w:bottom w:val="single" w:sz="8" w:space="0" w:color="005AC5"/>
          <w:right w:val="single" w:sz="8" w:space="0" w:color="005AC5"/>
          <w:insideH w:val="single" w:sz="8" w:space="0" w:color="005AC5"/>
          <w:insideV w:val="single" w:sz="8" w:space="0" w:color="005AC5"/>
        </w:tblBorders>
        <w:tblLook w:val="04A0" w:firstRow="1" w:lastRow="0" w:firstColumn="1" w:lastColumn="0" w:noHBand="0" w:noVBand="1"/>
      </w:tblPr>
      <w:tblGrid>
        <w:gridCol w:w="7641"/>
        <w:gridCol w:w="1368"/>
      </w:tblGrid>
      <w:tr w:rsidR="000A425E" w14:paraId="3EAAD85B" w14:textId="77777777" w:rsidTr="00270044">
        <w:trPr>
          <w:trHeight w:val="1134"/>
        </w:trPr>
        <w:tc>
          <w:tcPr>
            <w:tcW w:w="7650" w:type="dxa"/>
          </w:tcPr>
          <w:p w14:paraId="244F41F0" w14:textId="5B524762" w:rsidR="000A425E" w:rsidRDefault="000A425E" w:rsidP="001E2432">
            <w:pPr>
              <w:widowControl w:val="0"/>
              <w:spacing w:before="240" w:after="240"/>
              <w:rPr>
                <w:sz w:val="24"/>
                <w:szCs w:val="24"/>
              </w:rPr>
            </w:pPr>
            <w:r w:rsidRPr="00270044">
              <w:rPr>
                <w:b/>
                <w:bCs/>
                <w:color w:val="005AC5"/>
                <w:sz w:val="24"/>
                <w:szCs w:val="24"/>
              </w:rPr>
              <w:lastRenderedPageBreak/>
              <w:t>Q</w:t>
            </w:r>
            <w:r w:rsidR="006D268D" w:rsidRPr="00270044">
              <w:rPr>
                <w:b/>
                <w:bCs/>
                <w:color w:val="005AC5"/>
                <w:sz w:val="24"/>
                <w:szCs w:val="24"/>
              </w:rPr>
              <w:t>7</w:t>
            </w:r>
            <w:r w:rsidRPr="00270044">
              <w:rPr>
                <w:b/>
                <w:bCs/>
                <w:color w:val="005AC5"/>
                <w:sz w:val="24"/>
                <w:szCs w:val="24"/>
              </w:rPr>
              <w:t>.</w:t>
            </w:r>
            <w:r w:rsidRPr="00270044">
              <w:rPr>
                <w:color w:val="005AC5"/>
                <w:sz w:val="24"/>
                <w:szCs w:val="24"/>
              </w:rPr>
              <w:t xml:space="preserve"> </w:t>
            </w:r>
            <w:r w:rsidR="001742F0" w:rsidRPr="001742F0">
              <w:rPr>
                <w:b/>
                <w:bCs/>
                <w:sz w:val="24"/>
                <w:szCs w:val="24"/>
              </w:rPr>
              <w:t>Identify one characteristic of effective learning in the</w:t>
            </w:r>
            <w:r w:rsidR="006E4535">
              <w:rPr>
                <w:b/>
                <w:bCs/>
                <w:sz w:val="24"/>
                <w:szCs w:val="24"/>
              </w:rPr>
              <w:t xml:space="preserve"> early years foundation stage</w:t>
            </w:r>
            <w:r w:rsidR="001742F0" w:rsidRPr="001742F0">
              <w:rPr>
                <w:b/>
                <w:bCs/>
                <w:sz w:val="24"/>
                <w:szCs w:val="24"/>
              </w:rPr>
              <w:t xml:space="preserve"> </w:t>
            </w:r>
            <w:r w:rsidR="006E4535">
              <w:rPr>
                <w:b/>
                <w:bCs/>
                <w:sz w:val="24"/>
                <w:szCs w:val="24"/>
              </w:rPr>
              <w:t>(</w:t>
            </w:r>
            <w:r w:rsidR="001742F0" w:rsidRPr="001742F0">
              <w:rPr>
                <w:b/>
                <w:bCs/>
                <w:sz w:val="24"/>
                <w:szCs w:val="24"/>
              </w:rPr>
              <w:t>EYFS</w:t>
            </w:r>
            <w:r w:rsidR="006E4535">
              <w:rPr>
                <w:b/>
                <w:bCs/>
                <w:sz w:val="24"/>
                <w:szCs w:val="24"/>
              </w:rPr>
              <w:t>)</w:t>
            </w:r>
            <w:r w:rsidR="001742F0" w:rsidRPr="001742F0">
              <w:rPr>
                <w:b/>
                <w:bCs/>
                <w:sz w:val="24"/>
                <w:szCs w:val="24"/>
              </w:rPr>
              <w:t xml:space="preserve"> and describe its principl</w:t>
            </w:r>
            <w:r w:rsidR="00DB68D0">
              <w:rPr>
                <w:b/>
                <w:bCs/>
                <w:sz w:val="24"/>
                <w:szCs w:val="24"/>
              </w:rPr>
              <w:t>e</w:t>
            </w:r>
            <w:r w:rsidR="0090232A">
              <w:rPr>
                <w:b/>
                <w:bCs/>
                <w:sz w:val="24"/>
                <w:szCs w:val="24"/>
              </w:rPr>
              <w:t>.</w:t>
            </w:r>
          </w:p>
        </w:tc>
        <w:tc>
          <w:tcPr>
            <w:tcW w:w="1369" w:type="dxa"/>
          </w:tcPr>
          <w:p w14:paraId="0FA16BA2" w14:textId="086953CF" w:rsidR="000A425E" w:rsidRDefault="000A425E" w:rsidP="001E2432">
            <w:pPr>
              <w:widowControl w:val="0"/>
              <w:spacing w:before="240" w:after="240"/>
              <w:rPr>
                <w:sz w:val="24"/>
                <w:szCs w:val="24"/>
              </w:rPr>
            </w:pPr>
            <w:r w:rsidRPr="362B77DA">
              <w:rPr>
                <w:sz w:val="24"/>
                <w:szCs w:val="24"/>
              </w:rPr>
              <w:t>[</w:t>
            </w:r>
            <w:r w:rsidR="006D268D">
              <w:rPr>
                <w:sz w:val="24"/>
                <w:szCs w:val="24"/>
              </w:rPr>
              <w:t>2</w:t>
            </w:r>
            <w:r w:rsidRPr="362B77DA">
              <w:rPr>
                <w:sz w:val="24"/>
                <w:szCs w:val="24"/>
              </w:rPr>
              <w:t xml:space="preserve"> mark</w:t>
            </w:r>
            <w:r>
              <w:rPr>
                <w:sz w:val="24"/>
                <w:szCs w:val="24"/>
              </w:rPr>
              <w:t>s</w:t>
            </w:r>
            <w:r w:rsidRPr="362B77DA">
              <w:rPr>
                <w:sz w:val="24"/>
                <w:szCs w:val="24"/>
              </w:rPr>
              <w:t>]</w:t>
            </w:r>
          </w:p>
        </w:tc>
      </w:tr>
      <w:tr w:rsidR="000A425E" w14:paraId="6EA9079A" w14:textId="77777777" w:rsidTr="00270044">
        <w:tc>
          <w:tcPr>
            <w:tcW w:w="9019" w:type="dxa"/>
            <w:gridSpan w:val="2"/>
          </w:tcPr>
          <w:p w14:paraId="415E6C1C" w14:textId="77777777" w:rsidR="00944711" w:rsidRPr="00004E9E" w:rsidRDefault="00944711" w:rsidP="00944711">
            <w:pPr>
              <w:widowControl w:val="0"/>
              <w:spacing w:before="240" w:after="240"/>
              <w:rPr>
                <w:i/>
                <w:iCs/>
                <w:color w:val="BE0064"/>
                <w:sz w:val="24"/>
                <w:szCs w:val="24"/>
              </w:rPr>
            </w:pPr>
            <w:r w:rsidRPr="00270044">
              <w:rPr>
                <w:b/>
                <w:bCs/>
                <w:color w:val="005AC5"/>
                <w:sz w:val="24"/>
                <w:szCs w:val="24"/>
              </w:rPr>
              <w:t>Answer:</w:t>
            </w:r>
          </w:p>
          <w:p w14:paraId="5C84D33F" w14:textId="51FDAEA8" w:rsidR="000A425E" w:rsidRPr="00BC5C85" w:rsidRDefault="000A425E" w:rsidP="0090232A">
            <w:pPr>
              <w:widowControl w:val="0"/>
              <w:spacing w:before="240" w:after="240"/>
              <w:rPr>
                <w:color w:val="000000" w:themeColor="text1"/>
                <w:sz w:val="24"/>
                <w:szCs w:val="24"/>
              </w:rPr>
            </w:pPr>
          </w:p>
        </w:tc>
      </w:tr>
    </w:tbl>
    <w:p w14:paraId="00000030" w14:textId="01C78CBC" w:rsidR="00332390" w:rsidRPr="00FA7DEA" w:rsidRDefault="00F9350E">
      <w:pPr>
        <w:widowControl w:val="0"/>
        <w:spacing w:before="200" w:line="216" w:lineRule="auto"/>
        <w:rPr>
          <w:i/>
          <w:iCs/>
          <w:color w:val="000000" w:themeColor="text1"/>
          <w:sz w:val="24"/>
          <w:szCs w:val="24"/>
        </w:rPr>
      </w:pPr>
      <w:r w:rsidRPr="00FA7DEA">
        <w:rPr>
          <w:i/>
          <w:iCs/>
          <w:color w:val="000000" w:themeColor="text1"/>
          <w:sz w:val="24"/>
          <w:szCs w:val="24"/>
        </w:rPr>
        <w:t xml:space="preserve"> </w:t>
      </w:r>
    </w:p>
    <w:tbl>
      <w:tblPr>
        <w:tblStyle w:val="TableGrid"/>
        <w:tblW w:w="0" w:type="auto"/>
        <w:tblBorders>
          <w:top w:val="single" w:sz="8" w:space="0" w:color="BE0064"/>
          <w:left w:val="single" w:sz="8" w:space="0" w:color="BE0064"/>
          <w:bottom w:val="single" w:sz="8" w:space="0" w:color="BE0064"/>
          <w:right w:val="single" w:sz="8" w:space="0" w:color="BE0064"/>
          <w:insideH w:val="single" w:sz="8" w:space="0" w:color="BE0064"/>
          <w:insideV w:val="single" w:sz="8" w:space="0" w:color="BE0064"/>
        </w:tblBorders>
        <w:tblLook w:val="04A0" w:firstRow="1" w:lastRow="0" w:firstColumn="1" w:lastColumn="0" w:noHBand="0" w:noVBand="1"/>
      </w:tblPr>
      <w:tblGrid>
        <w:gridCol w:w="7641"/>
        <w:gridCol w:w="1368"/>
      </w:tblGrid>
      <w:tr w:rsidR="000A425E" w14:paraId="61C5F913" w14:textId="77777777" w:rsidTr="00270044">
        <w:trPr>
          <w:trHeight w:val="1507"/>
        </w:trPr>
        <w:tc>
          <w:tcPr>
            <w:tcW w:w="7650" w:type="dxa"/>
            <w:tcBorders>
              <w:top w:val="single" w:sz="8" w:space="0" w:color="005AC5"/>
              <w:left w:val="single" w:sz="8" w:space="0" w:color="005AC5"/>
              <w:bottom w:val="single" w:sz="8" w:space="0" w:color="005AC5"/>
              <w:right w:val="single" w:sz="8" w:space="0" w:color="005AC5"/>
            </w:tcBorders>
          </w:tcPr>
          <w:p w14:paraId="5C1BE516" w14:textId="0888EDD0" w:rsidR="006E4535" w:rsidRDefault="000A425E" w:rsidP="001E2432">
            <w:pPr>
              <w:widowControl w:val="0"/>
              <w:spacing w:before="240" w:after="240"/>
              <w:rPr>
                <w:b/>
                <w:bCs/>
                <w:sz w:val="24"/>
                <w:szCs w:val="24"/>
              </w:rPr>
            </w:pPr>
            <w:r w:rsidRPr="00270044">
              <w:rPr>
                <w:b/>
                <w:bCs/>
                <w:color w:val="005AC5"/>
                <w:sz w:val="24"/>
                <w:szCs w:val="24"/>
              </w:rPr>
              <w:t>Q</w:t>
            </w:r>
            <w:r w:rsidR="00F31142" w:rsidRPr="00270044">
              <w:rPr>
                <w:b/>
                <w:bCs/>
                <w:color w:val="005AC5"/>
                <w:sz w:val="24"/>
                <w:szCs w:val="24"/>
              </w:rPr>
              <w:t>8</w:t>
            </w:r>
            <w:r w:rsidRPr="00270044">
              <w:rPr>
                <w:b/>
                <w:bCs/>
                <w:color w:val="005AC5"/>
                <w:sz w:val="24"/>
                <w:szCs w:val="24"/>
              </w:rPr>
              <w:t>.</w:t>
            </w:r>
            <w:r w:rsidRPr="00270044">
              <w:rPr>
                <w:color w:val="005AC5"/>
                <w:sz w:val="24"/>
                <w:szCs w:val="24"/>
              </w:rPr>
              <w:t xml:space="preserve"> </w:t>
            </w:r>
            <w:r w:rsidR="00F31142" w:rsidRPr="005457B9">
              <w:rPr>
                <w:sz w:val="24"/>
                <w:szCs w:val="24"/>
              </w:rPr>
              <w:t xml:space="preserve">In a baby room for children under 30 months </w:t>
            </w:r>
            <w:r w:rsidR="0008672E" w:rsidRPr="005457B9">
              <w:rPr>
                <w:sz w:val="24"/>
                <w:szCs w:val="24"/>
              </w:rPr>
              <w:t>(</w:t>
            </w:r>
            <w:r w:rsidR="006E4535" w:rsidRPr="006E4535">
              <w:rPr>
                <w:sz w:val="24"/>
                <w:szCs w:val="24"/>
              </w:rPr>
              <w:t>d</w:t>
            </w:r>
            <w:r w:rsidR="00F31142" w:rsidRPr="005457B9">
              <w:rPr>
                <w:sz w:val="24"/>
                <w:szCs w:val="24"/>
              </w:rPr>
              <w:t xml:space="preserve">ay </w:t>
            </w:r>
            <w:r w:rsidR="006E4535" w:rsidRPr="006E4535">
              <w:rPr>
                <w:sz w:val="24"/>
                <w:szCs w:val="24"/>
              </w:rPr>
              <w:t>n</w:t>
            </w:r>
            <w:r w:rsidR="00F31142" w:rsidRPr="005457B9">
              <w:rPr>
                <w:sz w:val="24"/>
                <w:szCs w:val="24"/>
              </w:rPr>
              <w:t>ursery</w:t>
            </w:r>
            <w:r w:rsidR="0008672E" w:rsidRPr="005457B9">
              <w:rPr>
                <w:sz w:val="24"/>
                <w:szCs w:val="24"/>
              </w:rPr>
              <w:t>),</w:t>
            </w:r>
            <w:r w:rsidR="00F31142" w:rsidRPr="005457B9">
              <w:rPr>
                <w:sz w:val="24"/>
                <w:szCs w:val="24"/>
              </w:rPr>
              <w:t xml:space="preserve"> there are </w:t>
            </w:r>
            <w:r w:rsidR="006E4535">
              <w:rPr>
                <w:sz w:val="24"/>
                <w:szCs w:val="24"/>
              </w:rPr>
              <w:t xml:space="preserve">12 </w:t>
            </w:r>
            <w:r w:rsidR="00F31142" w:rsidRPr="005457B9">
              <w:rPr>
                <w:sz w:val="24"/>
                <w:szCs w:val="24"/>
              </w:rPr>
              <w:t>children booked in for Monday.</w:t>
            </w:r>
            <w:r w:rsidR="006E4535">
              <w:rPr>
                <w:sz w:val="24"/>
                <w:szCs w:val="24"/>
              </w:rPr>
              <w:t xml:space="preserve"> Of these,</w:t>
            </w:r>
            <w:r w:rsidR="00F31142" w:rsidRPr="005457B9">
              <w:rPr>
                <w:sz w:val="24"/>
                <w:szCs w:val="24"/>
              </w:rPr>
              <w:t xml:space="preserve"> </w:t>
            </w:r>
            <w:r w:rsidR="006E4535">
              <w:rPr>
                <w:sz w:val="24"/>
                <w:szCs w:val="24"/>
              </w:rPr>
              <w:t>f</w:t>
            </w:r>
            <w:r w:rsidR="00F31142" w:rsidRPr="005457B9">
              <w:rPr>
                <w:sz w:val="24"/>
                <w:szCs w:val="24"/>
              </w:rPr>
              <w:t>ive are over 24 months, four are 12</w:t>
            </w:r>
            <w:r w:rsidR="006E4535">
              <w:rPr>
                <w:sz w:val="24"/>
                <w:szCs w:val="24"/>
              </w:rPr>
              <w:t>–</w:t>
            </w:r>
            <w:r w:rsidR="00F31142" w:rsidRPr="005457B9">
              <w:rPr>
                <w:sz w:val="24"/>
                <w:szCs w:val="24"/>
              </w:rPr>
              <w:t xml:space="preserve">24 </w:t>
            </w:r>
            <w:r w:rsidR="0008672E" w:rsidRPr="005457B9">
              <w:rPr>
                <w:sz w:val="24"/>
                <w:szCs w:val="24"/>
              </w:rPr>
              <w:t>months</w:t>
            </w:r>
            <w:r w:rsidR="00F31142" w:rsidRPr="005457B9">
              <w:rPr>
                <w:sz w:val="24"/>
                <w:szCs w:val="24"/>
              </w:rPr>
              <w:t xml:space="preserve"> and three are under 12 months.</w:t>
            </w:r>
            <w:r w:rsidR="00F31142" w:rsidRPr="00F31142">
              <w:rPr>
                <w:b/>
                <w:bCs/>
                <w:sz w:val="24"/>
                <w:szCs w:val="24"/>
              </w:rPr>
              <w:t xml:space="preserve"> </w:t>
            </w:r>
          </w:p>
          <w:p w14:paraId="37077223" w14:textId="34B69E99" w:rsidR="000A425E" w:rsidRDefault="00F31142" w:rsidP="001E2432">
            <w:pPr>
              <w:widowControl w:val="0"/>
              <w:spacing w:before="240" w:after="240"/>
              <w:rPr>
                <w:sz w:val="24"/>
                <w:szCs w:val="24"/>
              </w:rPr>
            </w:pPr>
            <w:r w:rsidRPr="00F31142">
              <w:rPr>
                <w:b/>
                <w:bCs/>
                <w:sz w:val="24"/>
                <w:szCs w:val="24"/>
              </w:rPr>
              <w:t xml:space="preserve">Identify how many staff </w:t>
            </w:r>
            <w:r w:rsidR="006E4535">
              <w:rPr>
                <w:b/>
                <w:bCs/>
                <w:sz w:val="24"/>
                <w:szCs w:val="24"/>
              </w:rPr>
              <w:t xml:space="preserve">are needed in </w:t>
            </w:r>
            <w:r w:rsidRPr="00F31142">
              <w:rPr>
                <w:b/>
                <w:bCs/>
                <w:sz w:val="24"/>
                <w:szCs w:val="24"/>
              </w:rPr>
              <w:t xml:space="preserve">the room to meet the </w:t>
            </w:r>
            <w:r w:rsidR="006E4535" w:rsidRPr="00F31142">
              <w:rPr>
                <w:b/>
                <w:bCs/>
                <w:sz w:val="24"/>
                <w:szCs w:val="24"/>
              </w:rPr>
              <w:t>adult</w:t>
            </w:r>
            <w:r w:rsidR="007A3441">
              <w:rPr>
                <w:b/>
                <w:bCs/>
                <w:sz w:val="24"/>
                <w:szCs w:val="24"/>
              </w:rPr>
              <w:t>-to-</w:t>
            </w:r>
            <w:r w:rsidR="006E4535" w:rsidRPr="00F31142">
              <w:rPr>
                <w:b/>
                <w:bCs/>
                <w:sz w:val="24"/>
                <w:szCs w:val="24"/>
              </w:rPr>
              <w:t>child rati</w:t>
            </w:r>
            <w:r w:rsidR="006E4535">
              <w:rPr>
                <w:b/>
                <w:bCs/>
                <w:sz w:val="24"/>
                <w:szCs w:val="24"/>
              </w:rPr>
              <w:t>o</w:t>
            </w:r>
            <w:r w:rsidR="006E4535" w:rsidRPr="00F31142">
              <w:rPr>
                <w:b/>
                <w:bCs/>
                <w:sz w:val="24"/>
                <w:szCs w:val="24"/>
              </w:rPr>
              <w:t xml:space="preserve"> </w:t>
            </w:r>
            <w:r w:rsidRPr="00F31142">
              <w:rPr>
                <w:b/>
                <w:bCs/>
                <w:sz w:val="24"/>
                <w:szCs w:val="24"/>
              </w:rPr>
              <w:t>statutory framework requirement</w:t>
            </w:r>
            <w:r w:rsidR="006E4535">
              <w:rPr>
                <w:b/>
                <w:bCs/>
                <w:sz w:val="24"/>
                <w:szCs w:val="24"/>
              </w:rPr>
              <w:t>.</w:t>
            </w:r>
          </w:p>
        </w:tc>
        <w:tc>
          <w:tcPr>
            <w:tcW w:w="1369" w:type="dxa"/>
            <w:tcBorders>
              <w:top w:val="single" w:sz="8" w:space="0" w:color="005AC5"/>
              <w:left w:val="single" w:sz="8" w:space="0" w:color="005AC5"/>
              <w:bottom w:val="single" w:sz="8" w:space="0" w:color="005AC5"/>
              <w:right w:val="single" w:sz="8" w:space="0" w:color="005AC5"/>
            </w:tcBorders>
          </w:tcPr>
          <w:p w14:paraId="33B27F2F" w14:textId="318F10AB" w:rsidR="000A425E" w:rsidRDefault="000A425E" w:rsidP="001E2432">
            <w:pPr>
              <w:widowControl w:val="0"/>
              <w:spacing w:before="240" w:after="240"/>
              <w:rPr>
                <w:sz w:val="24"/>
                <w:szCs w:val="24"/>
              </w:rPr>
            </w:pPr>
            <w:r w:rsidRPr="362B77DA">
              <w:rPr>
                <w:sz w:val="24"/>
                <w:szCs w:val="24"/>
              </w:rPr>
              <w:t>[</w:t>
            </w:r>
            <w:r w:rsidR="00F31142">
              <w:rPr>
                <w:sz w:val="24"/>
                <w:szCs w:val="24"/>
              </w:rPr>
              <w:t>2</w:t>
            </w:r>
            <w:r w:rsidRPr="362B77DA">
              <w:rPr>
                <w:sz w:val="24"/>
                <w:szCs w:val="24"/>
              </w:rPr>
              <w:t xml:space="preserve"> mark</w:t>
            </w:r>
            <w:r>
              <w:rPr>
                <w:sz w:val="24"/>
                <w:szCs w:val="24"/>
              </w:rPr>
              <w:t>s</w:t>
            </w:r>
            <w:r w:rsidRPr="362B77DA">
              <w:rPr>
                <w:sz w:val="24"/>
                <w:szCs w:val="24"/>
              </w:rPr>
              <w:t>]</w:t>
            </w:r>
          </w:p>
        </w:tc>
      </w:tr>
      <w:tr w:rsidR="000A425E" w14:paraId="66122B06"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16C8A363" w14:textId="77777777" w:rsidR="00944711" w:rsidRPr="00004E9E" w:rsidRDefault="00944711" w:rsidP="00944711">
            <w:pPr>
              <w:widowControl w:val="0"/>
              <w:spacing w:before="240" w:after="240"/>
              <w:rPr>
                <w:i/>
                <w:iCs/>
                <w:color w:val="BE0064"/>
                <w:sz w:val="24"/>
                <w:szCs w:val="24"/>
              </w:rPr>
            </w:pPr>
            <w:r w:rsidRPr="00270044">
              <w:rPr>
                <w:b/>
                <w:bCs/>
                <w:color w:val="005AC5"/>
                <w:sz w:val="24"/>
                <w:szCs w:val="24"/>
              </w:rPr>
              <w:t>Answer:</w:t>
            </w:r>
          </w:p>
          <w:p w14:paraId="7D489F3F" w14:textId="0C2233BC" w:rsidR="000A425E" w:rsidRPr="00BC5C85" w:rsidRDefault="000A425E" w:rsidP="001E2432">
            <w:pPr>
              <w:widowControl w:val="0"/>
              <w:spacing w:before="240" w:after="240"/>
              <w:rPr>
                <w:color w:val="000000" w:themeColor="text1"/>
                <w:sz w:val="24"/>
                <w:szCs w:val="24"/>
              </w:rPr>
            </w:pPr>
          </w:p>
        </w:tc>
      </w:tr>
    </w:tbl>
    <w:p w14:paraId="00000038" w14:textId="618FED90" w:rsidR="00332390" w:rsidRPr="00FA7DEA" w:rsidRDefault="00332390">
      <w:pPr>
        <w:widowControl w:val="0"/>
        <w:spacing w:before="200" w:line="216" w:lineRule="auto"/>
        <w:rPr>
          <w:i/>
          <w:iCs/>
          <w:color w:val="000000" w:themeColor="text1"/>
          <w:sz w:val="24"/>
          <w:szCs w:val="24"/>
        </w:rPr>
      </w:pPr>
    </w:p>
    <w:tbl>
      <w:tblPr>
        <w:tblStyle w:val="TableGrid"/>
        <w:tblW w:w="0" w:type="auto"/>
        <w:tblBorders>
          <w:top w:val="single" w:sz="8" w:space="0" w:color="BE0064"/>
          <w:left w:val="single" w:sz="8" w:space="0" w:color="BE0064"/>
          <w:bottom w:val="single" w:sz="8" w:space="0" w:color="BE0064"/>
          <w:right w:val="single" w:sz="8" w:space="0" w:color="BE0064"/>
          <w:insideH w:val="single" w:sz="8" w:space="0" w:color="BE0064"/>
          <w:insideV w:val="single" w:sz="8" w:space="0" w:color="BE0064"/>
        </w:tblBorders>
        <w:tblLook w:val="04A0" w:firstRow="1" w:lastRow="0" w:firstColumn="1" w:lastColumn="0" w:noHBand="0" w:noVBand="1"/>
      </w:tblPr>
      <w:tblGrid>
        <w:gridCol w:w="7641"/>
        <w:gridCol w:w="1368"/>
      </w:tblGrid>
      <w:tr w:rsidR="000A425E" w14:paraId="5450C947" w14:textId="77777777" w:rsidTr="00270044">
        <w:trPr>
          <w:trHeight w:val="1507"/>
        </w:trPr>
        <w:tc>
          <w:tcPr>
            <w:tcW w:w="7650" w:type="dxa"/>
            <w:tcBorders>
              <w:top w:val="single" w:sz="8" w:space="0" w:color="005AC5"/>
              <w:left w:val="single" w:sz="8" w:space="0" w:color="005AC5"/>
              <w:bottom w:val="single" w:sz="8" w:space="0" w:color="005AC5"/>
              <w:right w:val="single" w:sz="8" w:space="0" w:color="005AC5"/>
            </w:tcBorders>
          </w:tcPr>
          <w:p w14:paraId="6F03CD51" w14:textId="67A5AC30" w:rsidR="006E4535" w:rsidRDefault="000A425E" w:rsidP="001E2432">
            <w:pPr>
              <w:widowControl w:val="0"/>
              <w:spacing w:before="240" w:after="240"/>
              <w:rPr>
                <w:sz w:val="24"/>
                <w:szCs w:val="24"/>
              </w:rPr>
            </w:pPr>
            <w:r w:rsidRPr="00270044">
              <w:rPr>
                <w:b/>
                <w:bCs/>
                <w:color w:val="005AC5"/>
                <w:sz w:val="24"/>
                <w:szCs w:val="24"/>
              </w:rPr>
              <w:t>Q</w:t>
            </w:r>
            <w:r w:rsidR="00774443" w:rsidRPr="00270044">
              <w:rPr>
                <w:b/>
                <w:bCs/>
                <w:color w:val="005AC5"/>
                <w:sz w:val="24"/>
                <w:szCs w:val="24"/>
              </w:rPr>
              <w:t>9</w:t>
            </w:r>
            <w:r w:rsidRPr="00270044">
              <w:rPr>
                <w:b/>
                <w:bCs/>
                <w:color w:val="005AC5"/>
                <w:sz w:val="24"/>
                <w:szCs w:val="24"/>
              </w:rPr>
              <w:t>.</w:t>
            </w:r>
            <w:r w:rsidRPr="00270044">
              <w:rPr>
                <w:color w:val="005AC5"/>
                <w:sz w:val="24"/>
                <w:szCs w:val="24"/>
              </w:rPr>
              <w:t xml:space="preserve"> </w:t>
            </w:r>
            <w:r w:rsidR="00774443" w:rsidRPr="005457B9">
              <w:rPr>
                <w:sz w:val="24"/>
                <w:szCs w:val="24"/>
              </w:rPr>
              <w:t>Ellie is on her industry placement in a primary school. She is planning a biscuit</w:t>
            </w:r>
            <w:r w:rsidR="006E4535">
              <w:rPr>
                <w:sz w:val="24"/>
                <w:szCs w:val="24"/>
              </w:rPr>
              <w:t>-</w:t>
            </w:r>
            <w:r w:rsidR="00774443" w:rsidRPr="005457B9">
              <w:rPr>
                <w:sz w:val="24"/>
                <w:szCs w:val="24"/>
              </w:rPr>
              <w:t>cook</w:t>
            </w:r>
            <w:r w:rsidR="006E4535">
              <w:rPr>
                <w:sz w:val="24"/>
                <w:szCs w:val="24"/>
              </w:rPr>
              <w:t>ery</w:t>
            </w:r>
            <w:r w:rsidR="00774443" w:rsidRPr="005457B9">
              <w:rPr>
                <w:sz w:val="24"/>
                <w:szCs w:val="24"/>
              </w:rPr>
              <w:t xml:space="preserve"> activity with </w:t>
            </w:r>
            <w:r w:rsidR="00C96E0D" w:rsidRPr="005457B9">
              <w:rPr>
                <w:sz w:val="24"/>
                <w:szCs w:val="24"/>
              </w:rPr>
              <w:t>four</w:t>
            </w:r>
            <w:r w:rsidR="00774443" w:rsidRPr="005457B9">
              <w:rPr>
                <w:sz w:val="24"/>
                <w:szCs w:val="24"/>
              </w:rPr>
              <w:t xml:space="preserve"> reception </w:t>
            </w:r>
            <w:r w:rsidR="00C96E0D" w:rsidRPr="005457B9">
              <w:rPr>
                <w:sz w:val="24"/>
                <w:szCs w:val="24"/>
              </w:rPr>
              <w:t xml:space="preserve">class </w:t>
            </w:r>
            <w:r w:rsidR="00774443" w:rsidRPr="005457B9">
              <w:rPr>
                <w:sz w:val="24"/>
                <w:szCs w:val="24"/>
              </w:rPr>
              <w:t>children.</w:t>
            </w:r>
          </w:p>
          <w:p w14:paraId="1EEAB955" w14:textId="3A173473" w:rsidR="000A425E" w:rsidRDefault="00774443" w:rsidP="001E2432">
            <w:pPr>
              <w:widowControl w:val="0"/>
              <w:spacing w:before="240" w:after="240"/>
              <w:rPr>
                <w:sz w:val="24"/>
                <w:szCs w:val="24"/>
              </w:rPr>
            </w:pPr>
            <w:r w:rsidRPr="00774443">
              <w:rPr>
                <w:b/>
                <w:bCs/>
                <w:sz w:val="24"/>
                <w:szCs w:val="24"/>
              </w:rPr>
              <w:t>Explain</w:t>
            </w:r>
            <w:r w:rsidR="007363F1">
              <w:rPr>
                <w:b/>
                <w:bCs/>
                <w:sz w:val="24"/>
                <w:szCs w:val="24"/>
              </w:rPr>
              <w:t xml:space="preserve"> the</w:t>
            </w:r>
            <w:r w:rsidR="00C96E0D">
              <w:rPr>
                <w:b/>
                <w:bCs/>
                <w:sz w:val="24"/>
                <w:szCs w:val="24"/>
              </w:rPr>
              <w:t xml:space="preserve"> </w:t>
            </w:r>
            <w:r w:rsidRPr="00774443">
              <w:rPr>
                <w:b/>
                <w:bCs/>
                <w:sz w:val="24"/>
                <w:szCs w:val="24"/>
              </w:rPr>
              <w:t xml:space="preserve">health </w:t>
            </w:r>
            <w:r w:rsidR="007363F1">
              <w:rPr>
                <w:b/>
                <w:bCs/>
                <w:sz w:val="24"/>
                <w:szCs w:val="24"/>
              </w:rPr>
              <w:t>and</w:t>
            </w:r>
            <w:r w:rsidRPr="00774443">
              <w:rPr>
                <w:b/>
                <w:bCs/>
                <w:sz w:val="24"/>
                <w:szCs w:val="24"/>
              </w:rPr>
              <w:t xml:space="preserve"> safety needs </w:t>
            </w:r>
            <w:r w:rsidR="007363F1">
              <w:rPr>
                <w:b/>
                <w:bCs/>
                <w:sz w:val="24"/>
                <w:szCs w:val="24"/>
              </w:rPr>
              <w:t xml:space="preserve">that </w:t>
            </w:r>
            <w:r w:rsidR="00C96E0D">
              <w:rPr>
                <w:b/>
                <w:bCs/>
                <w:sz w:val="24"/>
                <w:szCs w:val="24"/>
              </w:rPr>
              <w:t>should be</w:t>
            </w:r>
            <w:r w:rsidRPr="00774443">
              <w:rPr>
                <w:b/>
                <w:bCs/>
                <w:sz w:val="24"/>
                <w:szCs w:val="24"/>
              </w:rPr>
              <w:t xml:space="preserve"> consider</w:t>
            </w:r>
            <w:r w:rsidR="00C96E0D">
              <w:rPr>
                <w:b/>
                <w:bCs/>
                <w:sz w:val="24"/>
                <w:szCs w:val="24"/>
              </w:rPr>
              <w:t>ed</w:t>
            </w:r>
            <w:r w:rsidRPr="00774443">
              <w:rPr>
                <w:b/>
                <w:bCs/>
                <w:sz w:val="24"/>
                <w:szCs w:val="24"/>
              </w:rPr>
              <w:t xml:space="preserve"> before implementing this activity</w:t>
            </w:r>
            <w:r w:rsidR="00C96E0D">
              <w:rPr>
                <w:b/>
                <w:bCs/>
                <w:sz w:val="24"/>
                <w:szCs w:val="24"/>
              </w:rPr>
              <w:t>.</w:t>
            </w:r>
          </w:p>
        </w:tc>
        <w:tc>
          <w:tcPr>
            <w:tcW w:w="1369" w:type="dxa"/>
            <w:tcBorders>
              <w:top w:val="single" w:sz="8" w:space="0" w:color="005AC5"/>
              <w:left w:val="single" w:sz="8" w:space="0" w:color="005AC5"/>
              <w:bottom w:val="single" w:sz="8" w:space="0" w:color="005AC5"/>
              <w:right w:val="single" w:sz="8" w:space="0" w:color="005AC5"/>
            </w:tcBorders>
          </w:tcPr>
          <w:p w14:paraId="2DD4B5D7" w14:textId="543C9D0E" w:rsidR="000A425E" w:rsidRDefault="000A425E" w:rsidP="001E2432">
            <w:pPr>
              <w:widowControl w:val="0"/>
              <w:spacing w:before="240" w:after="240"/>
              <w:rPr>
                <w:sz w:val="24"/>
                <w:szCs w:val="24"/>
              </w:rPr>
            </w:pPr>
            <w:r w:rsidRPr="362B77DA">
              <w:rPr>
                <w:sz w:val="24"/>
                <w:szCs w:val="24"/>
              </w:rPr>
              <w:t>[</w:t>
            </w:r>
            <w:r w:rsidR="00774443">
              <w:rPr>
                <w:sz w:val="24"/>
                <w:szCs w:val="24"/>
              </w:rPr>
              <w:t>4</w:t>
            </w:r>
            <w:r w:rsidRPr="362B77DA">
              <w:rPr>
                <w:sz w:val="24"/>
                <w:szCs w:val="24"/>
              </w:rPr>
              <w:t xml:space="preserve"> mark</w:t>
            </w:r>
            <w:r>
              <w:rPr>
                <w:sz w:val="24"/>
                <w:szCs w:val="24"/>
              </w:rPr>
              <w:t>s</w:t>
            </w:r>
            <w:r w:rsidRPr="362B77DA">
              <w:rPr>
                <w:sz w:val="24"/>
                <w:szCs w:val="24"/>
              </w:rPr>
              <w:t>]</w:t>
            </w:r>
          </w:p>
        </w:tc>
      </w:tr>
      <w:tr w:rsidR="000A425E" w14:paraId="2C90002C"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3B068849" w14:textId="77777777" w:rsidR="00D54654" w:rsidRPr="00004E9E" w:rsidRDefault="00D54654" w:rsidP="00D54654">
            <w:pPr>
              <w:widowControl w:val="0"/>
              <w:spacing w:before="240" w:after="240"/>
              <w:rPr>
                <w:i/>
                <w:iCs/>
                <w:color w:val="BE0064"/>
                <w:sz w:val="24"/>
                <w:szCs w:val="24"/>
              </w:rPr>
            </w:pPr>
            <w:r w:rsidRPr="00270044">
              <w:rPr>
                <w:b/>
                <w:bCs/>
                <w:color w:val="005AC5"/>
                <w:sz w:val="24"/>
                <w:szCs w:val="24"/>
              </w:rPr>
              <w:t>Answer:</w:t>
            </w:r>
          </w:p>
          <w:p w14:paraId="40197AFD" w14:textId="43E594A6" w:rsidR="000A425E" w:rsidRPr="00866607" w:rsidRDefault="000A425E" w:rsidP="00C96E0D">
            <w:pPr>
              <w:widowControl w:val="0"/>
              <w:spacing w:before="240" w:after="240"/>
              <w:rPr>
                <w:color w:val="000000" w:themeColor="text1"/>
                <w:sz w:val="24"/>
                <w:szCs w:val="24"/>
              </w:rPr>
            </w:pPr>
          </w:p>
        </w:tc>
      </w:tr>
    </w:tbl>
    <w:p w14:paraId="07C97166" w14:textId="77777777" w:rsidR="00FA7DEA" w:rsidRDefault="00FA7DEA">
      <w:pPr>
        <w:widowControl w:val="0"/>
        <w:spacing w:before="200" w:line="216" w:lineRule="auto"/>
        <w:rPr>
          <w:sz w:val="24"/>
          <w:szCs w:val="24"/>
        </w:rPr>
      </w:pPr>
    </w:p>
    <w:tbl>
      <w:tblPr>
        <w:tblStyle w:val="TableGrid"/>
        <w:tblW w:w="0" w:type="auto"/>
        <w:tblBorders>
          <w:top w:val="single" w:sz="8" w:space="0" w:color="005AC5"/>
          <w:left w:val="single" w:sz="8" w:space="0" w:color="005AC5"/>
          <w:bottom w:val="single" w:sz="8" w:space="0" w:color="005AC5"/>
          <w:right w:val="single" w:sz="8" w:space="0" w:color="005AC5"/>
          <w:insideH w:val="single" w:sz="8" w:space="0" w:color="005AC5"/>
          <w:insideV w:val="single" w:sz="8" w:space="0" w:color="005AC5"/>
        </w:tblBorders>
        <w:tblLook w:val="04A0" w:firstRow="1" w:lastRow="0" w:firstColumn="1" w:lastColumn="0" w:noHBand="0" w:noVBand="1"/>
      </w:tblPr>
      <w:tblGrid>
        <w:gridCol w:w="7641"/>
        <w:gridCol w:w="1368"/>
      </w:tblGrid>
      <w:tr w:rsidR="000B5AAD" w14:paraId="0B98B57D" w14:textId="77777777" w:rsidTr="0B904402">
        <w:trPr>
          <w:trHeight w:val="1146"/>
        </w:trPr>
        <w:tc>
          <w:tcPr>
            <w:tcW w:w="7650" w:type="dxa"/>
          </w:tcPr>
          <w:p w14:paraId="4D62AA91" w14:textId="1A2ACBED" w:rsidR="000B5AAD" w:rsidRDefault="000B5AAD" w:rsidP="000B5AAD">
            <w:pPr>
              <w:widowControl w:val="0"/>
              <w:spacing w:before="240" w:after="240"/>
              <w:rPr>
                <w:sz w:val="24"/>
                <w:szCs w:val="24"/>
              </w:rPr>
            </w:pPr>
            <w:r w:rsidRPr="0B904402">
              <w:rPr>
                <w:b/>
                <w:bCs/>
                <w:color w:val="005AC5"/>
                <w:sz w:val="24"/>
                <w:szCs w:val="24"/>
              </w:rPr>
              <w:t>Q</w:t>
            </w:r>
            <w:r w:rsidR="00493C08" w:rsidRPr="0B904402">
              <w:rPr>
                <w:b/>
                <w:bCs/>
                <w:color w:val="005AC5"/>
                <w:sz w:val="24"/>
                <w:szCs w:val="24"/>
              </w:rPr>
              <w:t>10</w:t>
            </w:r>
            <w:r w:rsidRPr="0B904402">
              <w:rPr>
                <w:b/>
                <w:bCs/>
                <w:color w:val="005AC5"/>
                <w:sz w:val="24"/>
                <w:szCs w:val="24"/>
              </w:rPr>
              <w:t>.</w:t>
            </w:r>
            <w:r w:rsidR="00493C08" w:rsidRPr="0B904402">
              <w:rPr>
                <w:b/>
                <w:bCs/>
                <w:color w:val="005AC5"/>
                <w:sz w:val="24"/>
                <w:szCs w:val="24"/>
              </w:rPr>
              <w:t xml:space="preserve"> </w:t>
            </w:r>
            <w:r w:rsidR="00493C08" w:rsidRPr="0B904402">
              <w:rPr>
                <w:b/>
                <w:bCs/>
                <w:sz w:val="24"/>
                <w:szCs w:val="24"/>
              </w:rPr>
              <w:t>Evaluate the advantages and disadvantages of a checklist observation recording method</w:t>
            </w:r>
            <w:r w:rsidR="009D44DC" w:rsidRPr="0B904402">
              <w:rPr>
                <w:b/>
                <w:bCs/>
                <w:sz w:val="24"/>
                <w:szCs w:val="24"/>
              </w:rPr>
              <w:t>.</w:t>
            </w:r>
          </w:p>
        </w:tc>
        <w:tc>
          <w:tcPr>
            <w:tcW w:w="1369" w:type="dxa"/>
          </w:tcPr>
          <w:p w14:paraId="5D366A4B" w14:textId="2629939D" w:rsidR="000B5AAD" w:rsidRDefault="000B5AAD" w:rsidP="001E2432">
            <w:pPr>
              <w:widowControl w:val="0"/>
              <w:spacing w:before="240" w:after="240"/>
              <w:rPr>
                <w:sz w:val="24"/>
                <w:szCs w:val="24"/>
              </w:rPr>
            </w:pPr>
            <w:r w:rsidRPr="362B77DA">
              <w:rPr>
                <w:sz w:val="24"/>
                <w:szCs w:val="24"/>
              </w:rPr>
              <w:t>[</w:t>
            </w:r>
            <w:r w:rsidR="00493C08">
              <w:rPr>
                <w:sz w:val="24"/>
                <w:szCs w:val="24"/>
              </w:rPr>
              <w:t>8</w:t>
            </w:r>
            <w:r w:rsidRPr="362B77DA">
              <w:rPr>
                <w:sz w:val="24"/>
                <w:szCs w:val="24"/>
              </w:rPr>
              <w:t xml:space="preserve"> mark</w:t>
            </w:r>
            <w:r>
              <w:rPr>
                <w:sz w:val="24"/>
                <w:szCs w:val="24"/>
              </w:rPr>
              <w:t>s</w:t>
            </w:r>
            <w:r w:rsidRPr="362B77DA">
              <w:rPr>
                <w:sz w:val="24"/>
                <w:szCs w:val="24"/>
              </w:rPr>
              <w:t>]</w:t>
            </w:r>
          </w:p>
        </w:tc>
      </w:tr>
      <w:tr w:rsidR="000B5AAD" w14:paraId="5EDE25E0" w14:textId="77777777" w:rsidTr="0B904402">
        <w:tc>
          <w:tcPr>
            <w:tcW w:w="9019" w:type="dxa"/>
            <w:gridSpan w:val="2"/>
          </w:tcPr>
          <w:p w14:paraId="5377B6F9" w14:textId="77777777" w:rsidR="00D54654" w:rsidRPr="00004E9E" w:rsidRDefault="00D54654" w:rsidP="00D54654">
            <w:pPr>
              <w:widowControl w:val="0"/>
              <w:spacing w:before="240" w:after="240"/>
              <w:rPr>
                <w:i/>
                <w:iCs/>
                <w:color w:val="BE0064"/>
                <w:sz w:val="24"/>
                <w:szCs w:val="24"/>
              </w:rPr>
            </w:pPr>
            <w:r w:rsidRPr="00270044">
              <w:rPr>
                <w:b/>
                <w:bCs/>
                <w:color w:val="005AC5"/>
                <w:sz w:val="24"/>
                <w:szCs w:val="24"/>
              </w:rPr>
              <w:t>Answer:</w:t>
            </w:r>
          </w:p>
          <w:p w14:paraId="0152C1B6" w14:textId="5D812362" w:rsidR="000B5AAD" w:rsidRPr="00866607" w:rsidRDefault="000B5AAD" w:rsidP="007A3FBB">
            <w:pPr>
              <w:widowControl w:val="0"/>
              <w:spacing w:before="240" w:after="240"/>
              <w:rPr>
                <w:color w:val="000000" w:themeColor="text1"/>
                <w:sz w:val="24"/>
                <w:szCs w:val="24"/>
              </w:rPr>
            </w:pPr>
          </w:p>
        </w:tc>
      </w:tr>
    </w:tbl>
    <w:p w14:paraId="00000045" w14:textId="77B1B410" w:rsidR="00332390" w:rsidRPr="00FA7DEA" w:rsidRDefault="00332390">
      <w:pPr>
        <w:widowControl w:val="0"/>
        <w:spacing w:before="200" w:line="216" w:lineRule="auto"/>
        <w:rPr>
          <w:i/>
          <w:iCs/>
          <w:color w:val="000000" w:themeColor="text1"/>
          <w:sz w:val="24"/>
          <w:szCs w:val="24"/>
        </w:rPr>
      </w:pPr>
    </w:p>
    <w:tbl>
      <w:tblPr>
        <w:tblStyle w:val="TableGrid"/>
        <w:tblW w:w="0" w:type="auto"/>
        <w:tblLook w:val="04A0" w:firstRow="1" w:lastRow="0" w:firstColumn="1" w:lastColumn="0" w:noHBand="0" w:noVBand="1"/>
      </w:tblPr>
      <w:tblGrid>
        <w:gridCol w:w="7641"/>
        <w:gridCol w:w="1368"/>
      </w:tblGrid>
      <w:tr w:rsidR="000B5AAD" w14:paraId="156E3EF8" w14:textId="77777777" w:rsidTr="00270044">
        <w:trPr>
          <w:trHeight w:val="1507"/>
        </w:trPr>
        <w:tc>
          <w:tcPr>
            <w:tcW w:w="7641" w:type="dxa"/>
            <w:tcBorders>
              <w:top w:val="single" w:sz="8" w:space="0" w:color="005AC5"/>
              <w:left w:val="single" w:sz="8" w:space="0" w:color="005AC5"/>
              <w:bottom w:val="single" w:sz="8" w:space="0" w:color="005AC5"/>
              <w:right w:val="single" w:sz="8" w:space="0" w:color="005AC5"/>
            </w:tcBorders>
          </w:tcPr>
          <w:p w14:paraId="2B680F61" w14:textId="75955686" w:rsidR="007A3FBB" w:rsidRPr="005457B9" w:rsidRDefault="000B5AAD" w:rsidP="007A3FBB">
            <w:pPr>
              <w:widowControl w:val="0"/>
              <w:spacing w:before="200" w:line="216" w:lineRule="auto"/>
              <w:rPr>
                <w:sz w:val="24"/>
                <w:szCs w:val="24"/>
              </w:rPr>
            </w:pPr>
            <w:r w:rsidRPr="00270044">
              <w:rPr>
                <w:b/>
                <w:bCs/>
                <w:color w:val="005AC5"/>
                <w:sz w:val="24"/>
                <w:szCs w:val="24"/>
              </w:rPr>
              <w:lastRenderedPageBreak/>
              <w:t>Q</w:t>
            </w:r>
            <w:r w:rsidR="00E136A2" w:rsidRPr="00270044">
              <w:rPr>
                <w:b/>
                <w:bCs/>
                <w:color w:val="005AC5"/>
                <w:sz w:val="24"/>
                <w:szCs w:val="24"/>
              </w:rPr>
              <w:t>11</w:t>
            </w:r>
            <w:r w:rsidRPr="00270044">
              <w:rPr>
                <w:b/>
                <w:bCs/>
                <w:color w:val="005AC5"/>
                <w:sz w:val="24"/>
                <w:szCs w:val="24"/>
              </w:rPr>
              <w:t>.</w:t>
            </w:r>
            <w:r w:rsidR="007A3FBB" w:rsidRPr="00270044">
              <w:rPr>
                <w:color w:val="005AC5"/>
                <w:sz w:val="24"/>
                <w:szCs w:val="24"/>
              </w:rPr>
              <w:t xml:space="preserve"> </w:t>
            </w:r>
            <w:r w:rsidR="007A3FBB" w:rsidRPr="005457B9">
              <w:rPr>
                <w:sz w:val="24"/>
                <w:szCs w:val="24"/>
              </w:rPr>
              <w:t xml:space="preserve">Sam is almost </w:t>
            </w:r>
            <w:r w:rsidR="007363F1">
              <w:rPr>
                <w:sz w:val="24"/>
                <w:szCs w:val="24"/>
              </w:rPr>
              <w:t>five</w:t>
            </w:r>
            <w:r w:rsidR="007A3FBB" w:rsidRPr="005457B9">
              <w:rPr>
                <w:sz w:val="24"/>
                <w:szCs w:val="24"/>
              </w:rPr>
              <w:t xml:space="preserve"> years old. He can count to 20 and has started to use numbers to solve problems involving addition to 10 and sharing between two.</w:t>
            </w:r>
          </w:p>
          <w:p w14:paraId="564495D1" w14:textId="6DA5FFC3" w:rsidR="000B5AAD" w:rsidRDefault="007A3FBB" w:rsidP="007A3FBB">
            <w:pPr>
              <w:widowControl w:val="0"/>
              <w:spacing w:before="240" w:after="240"/>
              <w:rPr>
                <w:sz w:val="24"/>
                <w:szCs w:val="24"/>
              </w:rPr>
            </w:pPr>
            <w:r w:rsidRPr="007A3FBB">
              <w:rPr>
                <w:b/>
                <w:bCs/>
                <w:sz w:val="24"/>
                <w:szCs w:val="24"/>
              </w:rPr>
              <w:t xml:space="preserve">Discuss how an </w:t>
            </w:r>
            <w:r w:rsidR="007363F1" w:rsidRPr="007A3FBB">
              <w:rPr>
                <w:b/>
                <w:bCs/>
                <w:sz w:val="24"/>
                <w:szCs w:val="24"/>
              </w:rPr>
              <w:t>e</w:t>
            </w:r>
            <w:r w:rsidRPr="007A3FBB">
              <w:rPr>
                <w:b/>
                <w:bCs/>
                <w:sz w:val="24"/>
                <w:szCs w:val="24"/>
              </w:rPr>
              <w:t xml:space="preserve">arly </w:t>
            </w:r>
            <w:proofErr w:type="gramStart"/>
            <w:r w:rsidR="007363F1" w:rsidRPr="007A3FBB">
              <w:rPr>
                <w:b/>
                <w:bCs/>
                <w:sz w:val="24"/>
                <w:szCs w:val="24"/>
              </w:rPr>
              <w:t>y</w:t>
            </w:r>
            <w:r w:rsidRPr="007A3FBB">
              <w:rPr>
                <w:b/>
                <w:bCs/>
                <w:sz w:val="24"/>
                <w:szCs w:val="24"/>
              </w:rPr>
              <w:t>ears</w:t>
            </w:r>
            <w:proofErr w:type="gramEnd"/>
            <w:r w:rsidRPr="007A3FBB">
              <w:rPr>
                <w:b/>
                <w:bCs/>
                <w:sz w:val="24"/>
                <w:szCs w:val="24"/>
              </w:rPr>
              <w:t xml:space="preserve"> </w:t>
            </w:r>
            <w:r w:rsidR="007363F1" w:rsidRPr="007A3FBB">
              <w:rPr>
                <w:b/>
                <w:bCs/>
                <w:sz w:val="24"/>
                <w:szCs w:val="24"/>
              </w:rPr>
              <w:t>e</w:t>
            </w:r>
            <w:r w:rsidRPr="007A3FBB">
              <w:rPr>
                <w:b/>
                <w:bCs/>
                <w:sz w:val="24"/>
                <w:szCs w:val="24"/>
              </w:rPr>
              <w:t xml:space="preserve">ducator </w:t>
            </w:r>
            <w:r w:rsidR="000F0482">
              <w:rPr>
                <w:b/>
                <w:bCs/>
                <w:sz w:val="24"/>
                <w:szCs w:val="24"/>
              </w:rPr>
              <w:t xml:space="preserve">(EYE) </w:t>
            </w:r>
            <w:r w:rsidRPr="007A3FBB">
              <w:rPr>
                <w:b/>
                <w:bCs/>
                <w:sz w:val="24"/>
                <w:szCs w:val="24"/>
              </w:rPr>
              <w:t xml:space="preserve">could use </w:t>
            </w:r>
            <w:r w:rsidR="00E136A2" w:rsidRPr="007A3FBB">
              <w:rPr>
                <w:b/>
                <w:bCs/>
                <w:sz w:val="24"/>
                <w:szCs w:val="24"/>
              </w:rPr>
              <w:t>Vygotsky’s</w:t>
            </w:r>
            <w:r w:rsidRPr="007A3FBB">
              <w:rPr>
                <w:b/>
                <w:bCs/>
                <w:sz w:val="24"/>
                <w:szCs w:val="24"/>
              </w:rPr>
              <w:t xml:space="preserve"> cognitive</w:t>
            </w:r>
            <w:r w:rsidR="007363F1">
              <w:rPr>
                <w:b/>
                <w:bCs/>
                <w:sz w:val="24"/>
                <w:szCs w:val="24"/>
              </w:rPr>
              <w:t xml:space="preserve"> development</w:t>
            </w:r>
            <w:r w:rsidRPr="007A3FBB">
              <w:rPr>
                <w:b/>
                <w:bCs/>
                <w:sz w:val="24"/>
                <w:szCs w:val="24"/>
              </w:rPr>
              <w:t xml:space="preserve"> theory to promote </w:t>
            </w:r>
            <w:r w:rsidR="00E136A2" w:rsidRPr="007A3FBB">
              <w:rPr>
                <w:b/>
                <w:bCs/>
                <w:sz w:val="24"/>
                <w:szCs w:val="24"/>
              </w:rPr>
              <w:t>Sam’s</w:t>
            </w:r>
            <w:r w:rsidRPr="007A3FBB">
              <w:rPr>
                <w:b/>
                <w:bCs/>
                <w:sz w:val="24"/>
                <w:szCs w:val="24"/>
              </w:rPr>
              <w:t xml:space="preserve"> numeracy development</w:t>
            </w:r>
            <w:r w:rsidR="007363F1">
              <w:rPr>
                <w:b/>
                <w:bCs/>
                <w:sz w:val="24"/>
                <w:szCs w:val="24"/>
              </w:rPr>
              <w:t>.</w:t>
            </w:r>
          </w:p>
        </w:tc>
        <w:tc>
          <w:tcPr>
            <w:tcW w:w="1368" w:type="dxa"/>
            <w:tcBorders>
              <w:top w:val="single" w:sz="8" w:space="0" w:color="005AC5"/>
              <w:left w:val="single" w:sz="8" w:space="0" w:color="005AC5"/>
              <w:bottom w:val="single" w:sz="8" w:space="0" w:color="005AC5"/>
              <w:right w:val="single" w:sz="8" w:space="0" w:color="005AC5"/>
            </w:tcBorders>
          </w:tcPr>
          <w:p w14:paraId="2034675E" w14:textId="376AA48A" w:rsidR="000B5AAD" w:rsidRDefault="000B5AAD" w:rsidP="001E2432">
            <w:pPr>
              <w:widowControl w:val="0"/>
              <w:spacing w:before="240" w:after="240"/>
              <w:rPr>
                <w:sz w:val="24"/>
                <w:szCs w:val="24"/>
              </w:rPr>
            </w:pPr>
            <w:r w:rsidRPr="362B77DA">
              <w:rPr>
                <w:sz w:val="24"/>
                <w:szCs w:val="24"/>
              </w:rPr>
              <w:t>[</w:t>
            </w:r>
            <w:r w:rsidR="00BE38EA">
              <w:rPr>
                <w:sz w:val="24"/>
                <w:szCs w:val="24"/>
              </w:rPr>
              <w:t>8</w:t>
            </w:r>
            <w:r w:rsidRPr="362B77DA">
              <w:rPr>
                <w:sz w:val="24"/>
                <w:szCs w:val="24"/>
              </w:rPr>
              <w:t xml:space="preserve"> mark</w:t>
            </w:r>
            <w:r>
              <w:rPr>
                <w:sz w:val="24"/>
                <w:szCs w:val="24"/>
              </w:rPr>
              <w:t>s</w:t>
            </w:r>
            <w:r w:rsidRPr="362B77DA">
              <w:rPr>
                <w:sz w:val="24"/>
                <w:szCs w:val="24"/>
              </w:rPr>
              <w:t>]</w:t>
            </w:r>
          </w:p>
        </w:tc>
      </w:tr>
      <w:tr w:rsidR="000B5AAD" w:rsidRPr="000B5AAD" w14:paraId="5B8B1369" w14:textId="77777777" w:rsidTr="00270044">
        <w:tc>
          <w:tcPr>
            <w:tcW w:w="9009" w:type="dxa"/>
            <w:gridSpan w:val="2"/>
            <w:tcBorders>
              <w:top w:val="single" w:sz="8" w:space="0" w:color="005AC5"/>
              <w:left w:val="single" w:sz="8" w:space="0" w:color="005AC5"/>
              <w:bottom w:val="single" w:sz="8" w:space="0" w:color="005AC5"/>
              <w:right w:val="single" w:sz="8" w:space="0" w:color="005AC5"/>
            </w:tcBorders>
          </w:tcPr>
          <w:p w14:paraId="0991BE82" w14:textId="77777777" w:rsidR="000B5AAD" w:rsidRDefault="00D54654" w:rsidP="00E136A2">
            <w:pPr>
              <w:widowControl w:val="0"/>
              <w:spacing w:before="240" w:after="240"/>
              <w:rPr>
                <w:b/>
                <w:bCs/>
                <w:color w:val="005AC5"/>
                <w:sz w:val="24"/>
                <w:szCs w:val="24"/>
              </w:rPr>
            </w:pPr>
            <w:r w:rsidRPr="00270044">
              <w:rPr>
                <w:b/>
                <w:bCs/>
                <w:color w:val="005AC5"/>
                <w:sz w:val="24"/>
                <w:szCs w:val="24"/>
              </w:rPr>
              <w:t>Answer:</w:t>
            </w:r>
          </w:p>
          <w:p w14:paraId="41725DF3" w14:textId="6E7E97C8" w:rsidR="00270044" w:rsidRPr="00270044" w:rsidRDefault="00270044" w:rsidP="00E136A2">
            <w:pPr>
              <w:widowControl w:val="0"/>
              <w:spacing w:before="240" w:after="240"/>
              <w:rPr>
                <w:i/>
                <w:iCs/>
                <w:color w:val="BE0064"/>
                <w:sz w:val="24"/>
                <w:szCs w:val="24"/>
              </w:rPr>
            </w:pPr>
          </w:p>
        </w:tc>
      </w:tr>
    </w:tbl>
    <w:p w14:paraId="00AC3E84" w14:textId="77777777" w:rsidR="00332390" w:rsidRPr="00FA7DEA" w:rsidRDefault="00332390">
      <w:pPr>
        <w:widowControl w:val="0"/>
        <w:spacing w:before="200" w:line="216" w:lineRule="auto"/>
        <w:rPr>
          <w:i/>
          <w:iCs/>
          <w:color w:val="000000" w:themeColor="text1"/>
          <w:sz w:val="24"/>
          <w:szCs w:val="24"/>
        </w:rPr>
      </w:pPr>
    </w:p>
    <w:tbl>
      <w:tblPr>
        <w:tblStyle w:val="TableGrid"/>
        <w:tblW w:w="0" w:type="auto"/>
        <w:tblLook w:val="04A0" w:firstRow="1" w:lastRow="0" w:firstColumn="1" w:lastColumn="0" w:noHBand="0" w:noVBand="1"/>
      </w:tblPr>
      <w:tblGrid>
        <w:gridCol w:w="7645"/>
        <w:gridCol w:w="1364"/>
      </w:tblGrid>
      <w:tr w:rsidR="00FE4784" w14:paraId="0665C202" w14:textId="77777777" w:rsidTr="0B904402">
        <w:trPr>
          <w:trHeight w:val="1507"/>
        </w:trPr>
        <w:tc>
          <w:tcPr>
            <w:tcW w:w="7650" w:type="dxa"/>
            <w:tcBorders>
              <w:top w:val="single" w:sz="8" w:space="0" w:color="005AC5"/>
              <w:left w:val="single" w:sz="8" w:space="0" w:color="005AC5"/>
              <w:bottom w:val="single" w:sz="8" w:space="0" w:color="005AC5"/>
              <w:right w:val="single" w:sz="8" w:space="0" w:color="005AC5"/>
            </w:tcBorders>
          </w:tcPr>
          <w:p w14:paraId="300638A0" w14:textId="7D31449E" w:rsidR="000B5AAD" w:rsidRDefault="000B5AAD" w:rsidP="007363F1">
            <w:pPr>
              <w:widowControl w:val="0"/>
              <w:spacing w:before="240" w:after="240"/>
              <w:rPr>
                <w:noProof/>
                <w:sz w:val="24"/>
                <w:szCs w:val="24"/>
              </w:rPr>
            </w:pPr>
            <w:r w:rsidRPr="00270044">
              <w:rPr>
                <w:b/>
                <w:bCs/>
                <w:color w:val="005AC5"/>
                <w:sz w:val="24"/>
                <w:szCs w:val="24"/>
              </w:rPr>
              <w:t>Q</w:t>
            </w:r>
            <w:r w:rsidR="001C0709" w:rsidRPr="00270044">
              <w:rPr>
                <w:b/>
                <w:bCs/>
                <w:color w:val="005AC5"/>
                <w:sz w:val="24"/>
                <w:szCs w:val="24"/>
              </w:rPr>
              <w:t>12</w:t>
            </w:r>
            <w:r w:rsidRPr="00270044">
              <w:rPr>
                <w:b/>
                <w:bCs/>
                <w:color w:val="005AC5"/>
                <w:sz w:val="24"/>
                <w:szCs w:val="24"/>
              </w:rPr>
              <w:t>.</w:t>
            </w:r>
            <w:r w:rsidR="00E136A2" w:rsidRPr="00270044">
              <w:rPr>
                <w:color w:val="005AC5"/>
                <w:sz w:val="24"/>
                <w:szCs w:val="24"/>
              </w:rPr>
              <w:t xml:space="preserve"> </w:t>
            </w:r>
            <w:r w:rsidR="00E136A2" w:rsidRPr="0B904402">
              <w:rPr>
                <w:sz w:val="24"/>
                <w:szCs w:val="24"/>
              </w:rPr>
              <w:t xml:space="preserve">Student </w:t>
            </w:r>
            <w:proofErr w:type="spellStart"/>
            <w:r w:rsidR="00E136A2" w:rsidRPr="0B904402">
              <w:rPr>
                <w:sz w:val="24"/>
                <w:szCs w:val="24"/>
              </w:rPr>
              <w:t>M</w:t>
            </w:r>
            <w:r w:rsidR="007363F1">
              <w:rPr>
                <w:sz w:val="24"/>
                <w:szCs w:val="24"/>
              </w:rPr>
              <w:t>placement</w:t>
            </w:r>
            <w:proofErr w:type="spellEnd"/>
            <w:r w:rsidR="007363F1">
              <w:rPr>
                <w:sz w:val="24"/>
                <w:szCs w:val="24"/>
              </w:rPr>
              <w:t xml:space="preserve"> </w:t>
            </w:r>
            <w:r w:rsidR="00E136A2">
              <w:rPr>
                <w:sz w:val="24"/>
                <w:szCs w:val="24"/>
              </w:rPr>
              <w:t>observation o</w:t>
            </w:r>
            <w:r w:rsidR="007363F1">
              <w:rPr>
                <w:sz w:val="24"/>
                <w:szCs w:val="24"/>
              </w:rPr>
              <w:t>f</w:t>
            </w:r>
            <w:r w:rsidR="00E136A2">
              <w:rPr>
                <w:sz w:val="24"/>
                <w:szCs w:val="24"/>
              </w:rPr>
              <w:t xml:space="preserve"> a </w:t>
            </w:r>
            <w:r w:rsidR="007363F1">
              <w:rPr>
                <w:sz w:val="24"/>
                <w:szCs w:val="24"/>
              </w:rPr>
              <w:t>three-year-old</w:t>
            </w:r>
            <w:r w:rsidR="00E136A2">
              <w:rPr>
                <w:sz w:val="24"/>
                <w:szCs w:val="24"/>
              </w:rPr>
              <w:t>.</w:t>
            </w:r>
            <w:r w:rsidR="001C0709">
              <w:rPr>
                <w:noProof/>
                <w:sz w:val="24"/>
                <w:szCs w:val="24"/>
              </w:rPr>
              <w:t xml:space="preserve"> </w:t>
            </w:r>
            <w:r w:rsidR="001C0709">
              <w:rPr>
                <w:noProof/>
                <w:sz w:val="24"/>
                <w:szCs w:val="24"/>
              </w:rPr>
              <w:lastRenderedPageBreak/>
              <w:drawing>
                <wp:inline distT="114300" distB="114300" distL="114300" distR="114300" wp14:anchorId="6D67FF05" wp14:editId="04405834">
                  <wp:extent cx="4454957" cy="5771692"/>
                  <wp:effectExtent l="0" t="0" r="3175"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l="49003" t="24540" r="26079" b="12345"/>
                          <a:stretch>
                            <a:fillRect/>
                          </a:stretch>
                        </pic:blipFill>
                        <pic:spPr>
                          <a:xfrm>
                            <a:off x="0" y="0"/>
                            <a:ext cx="4550436" cy="5895392"/>
                          </a:xfrm>
                          <a:prstGeom prst="rect">
                            <a:avLst/>
                          </a:prstGeom>
                          <a:ln/>
                        </pic:spPr>
                      </pic:pic>
                    </a:graphicData>
                  </a:graphic>
                </wp:inline>
              </w:drawing>
            </w:r>
          </w:p>
          <w:p w14:paraId="0EE83E39" w14:textId="1C417E50" w:rsidR="007363F1" w:rsidRPr="005457B9" w:rsidRDefault="007363F1" w:rsidP="007363F1">
            <w:pPr>
              <w:widowControl w:val="0"/>
              <w:spacing w:before="240" w:after="240"/>
              <w:rPr>
                <w:b/>
                <w:bCs/>
                <w:sz w:val="24"/>
                <w:szCs w:val="24"/>
              </w:rPr>
            </w:pPr>
            <w:r w:rsidRPr="0B904402">
              <w:rPr>
                <w:b/>
                <w:bCs/>
                <w:sz w:val="24"/>
                <w:szCs w:val="24"/>
              </w:rPr>
              <w:t xml:space="preserve">Evaluate student M’s observational skills. </w:t>
            </w:r>
          </w:p>
        </w:tc>
        <w:tc>
          <w:tcPr>
            <w:tcW w:w="1369" w:type="dxa"/>
            <w:tcBorders>
              <w:top w:val="single" w:sz="8" w:space="0" w:color="005AC5"/>
              <w:left w:val="single" w:sz="8" w:space="0" w:color="005AC5"/>
              <w:bottom w:val="single" w:sz="8" w:space="0" w:color="005AC5"/>
              <w:right w:val="single" w:sz="8" w:space="0" w:color="005AC5"/>
            </w:tcBorders>
          </w:tcPr>
          <w:p w14:paraId="7EA7CCB9" w14:textId="65AD8AD3" w:rsidR="000B5AAD" w:rsidRDefault="000B5AAD" w:rsidP="0090232A">
            <w:pPr>
              <w:widowControl w:val="0"/>
              <w:spacing w:before="240" w:after="240"/>
              <w:rPr>
                <w:sz w:val="24"/>
                <w:szCs w:val="24"/>
              </w:rPr>
            </w:pPr>
            <w:r w:rsidRPr="362B77DA">
              <w:rPr>
                <w:sz w:val="24"/>
                <w:szCs w:val="24"/>
              </w:rPr>
              <w:lastRenderedPageBreak/>
              <w:t>[</w:t>
            </w:r>
            <w:r w:rsidR="0000755E">
              <w:rPr>
                <w:sz w:val="24"/>
                <w:szCs w:val="24"/>
              </w:rPr>
              <w:t>8</w:t>
            </w:r>
            <w:r w:rsidRPr="362B77DA">
              <w:rPr>
                <w:sz w:val="24"/>
                <w:szCs w:val="24"/>
              </w:rPr>
              <w:t xml:space="preserve"> mark</w:t>
            </w:r>
            <w:r>
              <w:rPr>
                <w:sz w:val="24"/>
                <w:szCs w:val="24"/>
              </w:rPr>
              <w:t>s</w:t>
            </w:r>
            <w:r w:rsidRPr="362B77DA">
              <w:rPr>
                <w:sz w:val="24"/>
                <w:szCs w:val="24"/>
              </w:rPr>
              <w:t>]</w:t>
            </w:r>
          </w:p>
        </w:tc>
      </w:tr>
      <w:tr w:rsidR="000B5AAD" w:rsidRPr="000B5AAD" w14:paraId="3F717FA2" w14:textId="77777777" w:rsidTr="0B904402">
        <w:tc>
          <w:tcPr>
            <w:tcW w:w="9019" w:type="dxa"/>
            <w:gridSpan w:val="2"/>
            <w:tcBorders>
              <w:top w:val="single" w:sz="8" w:space="0" w:color="005AC5"/>
              <w:left w:val="single" w:sz="8" w:space="0" w:color="005AC5"/>
              <w:bottom w:val="single" w:sz="8" w:space="0" w:color="005AC5"/>
              <w:right w:val="single" w:sz="8" w:space="0" w:color="005AC5"/>
            </w:tcBorders>
          </w:tcPr>
          <w:p w14:paraId="3CD3065F" w14:textId="77777777" w:rsidR="00D54654" w:rsidRPr="00004E9E" w:rsidRDefault="00D54654" w:rsidP="00D54654">
            <w:pPr>
              <w:widowControl w:val="0"/>
              <w:spacing w:before="240" w:after="240"/>
              <w:rPr>
                <w:i/>
                <w:iCs/>
                <w:color w:val="BE0064"/>
                <w:sz w:val="24"/>
                <w:szCs w:val="24"/>
              </w:rPr>
            </w:pPr>
            <w:r w:rsidRPr="00270044">
              <w:rPr>
                <w:b/>
                <w:bCs/>
                <w:color w:val="005AC5"/>
                <w:sz w:val="24"/>
                <w:szCs w:val="24"/>
              </w:rPr>
              <w:t>Answer:</w:t>
            </w:r>
          </w:p>
          <w:p w14:paraId="08D07051" w14:textId="404D0D97" w:rsidR="000B5AAD" w:rsidRPr="00866607" w:rsidRDefault="000B5AAD" w:rsidP="0090232A">
            <w:pPr>
              <w:widowControl w:val="0"/>
              <w:spacing w:before="240" w:after="240"/>
              <w:rPr>
                <w:color w:val="000000" w:themeColor="text1"/>
                <w:sz w:val="24"/>
                <w:szCs w:val="24"/>
              </w:rPr>
            </w:pPr>
          </w:p>
        </w:tc>
      </w:tr>
    </w:tbl>
    <w:p w14:paraId="23245C6B" w14:textId="77777777" w:rsidR="00FA7DEA" w:rsidRDefault="00FA7DEA" w:rsidP="005457B9">
      <w:pPr>
        <w:rPr>
          <w:sz w:val="24"/>
          <w:szCs w:val="24"/>
        </w:rPr>
      </w:pPr>
    </w:p>
    <w:tbl>
      <w:tblPr>
        <w:tblStyle w:val="TableGrid"/>
        <w:tblW w:w="0" w:type="auto"/>
        <w:tblBorders>
          <w:top w:val="single" w:sz="8" w:space="0" w:color="005AC5"/>
          <w:left w:val="single" w:sz="8" w:space="0" w:color="005AC5"/>
          <w:bottom w:val="single" w:sz="8" w:space="0" w:color="005AC5"/>
          <w:right w:val="single" w:sz="8" w:space="0" w:color="005AC5"/>
          <w:insideH w:val="single" w:sz="8" w:space="0" w:color="005AC5"/>
          <w:insideV w:val="single" w:sz="8" w:space="0" w:color="005AC5"/>
        </w:tblBorders>
        <w:tblLook w:val="04A0" w:firstRow="1" w:lastRow="0" w:firstColumn="1" w:lastColumn="0" w:noHBand="0" w:noVBand="1"/>
      </w:tblPr>
      <w:tblGrid>
        <w:gridCol w:w="9009"/>
      </w:tblGrid>
      <w:tr w:rsidR="00FF324F" w14:paraId="728794FD" w14:textId="77777777" w:rsidTr="00270044">
        <w:trPr>
          <w:trHeight w:val="1068"/>
        </w:trPr>
        <w:tc>
          <w:tcPr>
            <w:tcW w:w="9009" w:type="dxa"/>
          </w:tcPr>
          <w:p w14:paraId="693D5F8D" w14:textId="4DAA2586" w:rsidR="00FF324F" w:rsidRPr="00FF324F" w:rsidRDefault="00FF324F" w:rsidP="00943B9B">
            <w:pPr>
              <w:widowControl w:val="0"/>
              <w:spacing w:before="240" w:after="240"/>
              <w:rPr>
                <w:b/>
                <w:bCs/>
              </w:rPr>
            </w:pPr>
            <w:r w:rsidRPr="00270044">
              <w:rPr>
                <w:b/>
                <w:bCs/>
                <w:color w:val="005AC5"/>
                <w:sz w:val="24"/>
                <w:szCs w:val="24"/>
              </w:rPr>
              <w:t>Q13</w:t>
            </w:r>
            <w:r w:rsidR="00677CC1">
              <w:rPr>
                <w:b/>
                <w:bCs/>
                <w:color w:val="005AC5"/>
                <w:sz w:val="24"/>
                <w:szCs w:val="24"/>
              </w:rPr>
              <w:t>–</w:t>
            </w:r>
            <w:r w:rsidR="00650B1A" w:rsidRPr="00270044">
              <w:rPr>
                <w:b/>
                <w:bCs/>
                <w:color w:val="005AC5"/>
                <w:sz w:val="24"/>
                <w:szCs w:val="24"/>
              </w:rPr>
              <w:t>17</w:t>
            </w:r>
            <w:r w:rsidRPr="00270044">
              <w:rPr>
                <w:b/>
                <w:bCs/>
                <w:color w:val="005AC5"/>
                <w:sz w:val="24"/>
                <w:szCs w:val="24"/>
              </w:rPr>
              <w:t>.</w:t>
            </w:r>
            <w:r w:rsidRPr="00270044">
              <w:rPr>
                <w:color w:val="005AC5"/>
                <w:sz w:val="24"/>
                <w:szCs w:val="24"/>
              </w:rPr>
              <w:t xml:space="preserve"> </w:t>
            </w:r>
            <w:r w:rsidRPr="00B64739">
              <w:rPr>
                <w:b/>
                <w:bCs/>
                <w:sz w:val="24"/>
                <w:szCs w:val="24"/>
              </w:rPr>
              <w:t>Read the narrative observation below. Answer the questions provided</w:t>
            </w:r>
            <w:r>
              <w:rPr>
                <w:b/>
                <w:bCs/>
                <w:sz w:val="24"/>
                <w:szCs w:val="24"/>
              </w:rPr>
              <w:t>.</w:t>
            </w:r>
          </w:p>
        </w:tc>
      </w:tr>
      <w:tr w:rsidR="00852AE3" w14:paraId="79703E42" w14:textId="77777777" w:rsidTr="00270044">
        <w:trPr>
          <w:trHeight w:val="1068"/>
        </w:trPr>
        <w:tc>
          <w:tcPr>
            <w:tcW w:w="9009" w:type="dxa"/>
          </w:tcPr>
          <w:p w14:paraId="32C63872" w14:textId="4090C4A0" w:rsidR="00852AE3" w:rsidRPr="00D1204E" w:rsidRDefault="00852AE3" w:rsidP="00943B9B">
            <w:pPr>
              <w:widowControl w:val="0"/>
              <w:spacing w:before="240" w:after="240"/>
              <w:rPr>
                <w:b/>
                <w:bCs/>
                <w:color w:val="008542"/>
                <w:sz w:val="24"/>
                <w:szCs w:val="24"/>
              </w:rPr>
            </w:pPr>
            <w:r>
              <w:rPr>
                <w:noProof/>
              </w:rPr>
              <w:lastRenderedPageBreak/>
              <w:drawing>
                <wp:anchor distT="0" distB="0" distL="114300" distR="114300" simplePos="0" relativeHeight="251660299" behindDoc="1" locked="0" layoutInCell="1" allowOverlap="1" wp14:anchorId="29A8416F" wp14:editId="5700FF9B">
                  <wp:simplePos x="0" y="0"/>
                  <wp:positionH relativeFrom="column">
                    <wp:posOffset>-1905</wp:posOffset>
                  </wp:positionH>
                  <wp:positionV relativeFrom="paragraph">
                    <wp:posOffset>3810</wp:posOffset>
                  </wp:positionV>
                  <wp:extent cx="4996815" cy="5765800"/>
                  <wp:effectExtent l="0" t="0" r="0" b="0"/>
                  <wp:wrapTight wrapText="bothSides">
                    <wp:wrapPolygon edited="0">
                      <wp:start x="0" y="0"/>
                      <wp:lineTo x="0" y="21552"/>
                      <wp:lineTo x="21520" y="21552"/>
                      <wp:lineTo x="21520" y="0"/>
                      <wp:lineTo x="0" y="0"/>
                    </wp:wrapPolygon>
                  </wp:wrapTight>
                  <wp:docPr id="1275969834" name="Picture 1275969834"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969834" name="Picture 1275969834" descr="Text, let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4996815" cy="5765800"/>
                          </a:xfrm>
                          <a:prstGeom prst="rect">
                            <a:avLst/>
                          </a:prstGeom>
                        </pic:spPr>
                      </pic:pic>
                    </a:graphicData>
                  </a:graphic>
                  <wp14:sizeRelH relativeFrom="page">
                    <wp14:pctWidth>0</wp14:pctWidth>
                  </wp14:sizeRelH>
                  <wp14:sizeRelV relativeFrom="page">
                    <wp14:pctHeight>0</wp14:pctHeight>
                  </wp14:sizeRelV>
                </wp:anchor>
              </w:drawing>
            </w:r>
          </w:p>
        </w:tc>
      </w:tr>
    </w:tbl>
    <w:p w14:paraId="2935F858" w14:textId="38FD3931" w:rsidR="00B06BBD" w:rsidRDefault="40B0F99E" w:rsidP="40B0F99E">
      <w:pPr>
        <w:widowControl w:val="0"/>
        <w:tabs>
          <w:tab w:val="left" w:pos="2988"/>
        </w:tabs>
        <w:spacing w:before="200" w:line="257" w:lineRule="auto"/>
        <w:rPr>
          <w:rFonts w:ascii="Calibri" w:eastAsia="Calibri" w:hAnsi="Calibri" w:cs="Calibri"/>
        </w:rPr>
      </w:pPr>
      <w:r w:rsidRPr="40B0F99E">
        <w:rPr>
          <w:rFonts w:ascii="Calibri" w:eastAsia="Calibri" w:hAnsi="Calibri" w:cs="Calibri"/>
        </w:rPr>
        <w:t xml:space="preserve"> </w:t>
      </w:r>
    </w:p>
    <w:p w14:paraId="03BE5CDD" w14:textId="71D5FBF4" w:rsidR="007037E2" w:rsidRPr="005457B9" w:rsidRDefault="00B06BBD" w:rsidP="005457B9">
      <w:pPr>
        <w:rPr>
          <w:rFonts w:ascii="Calibri" w:eastAsia="Calibri" w:hAnsi="Calibri" w:cs="Calibri"/>
        </w:rPr>
      </w:pPr>
      <w:r>
        <w:rPr>
          <w:rFonts w:ascii="Calibri" w:eastAsia="Calibri" w:hAnsi="Calibri" w:cs="Calibri"/>
        </w:rPr>
        <w:br w:type="page"/>
      </w:r>
    </w:p>
    <w:tbl>
      <w:tblPr>
        <w:tblStyle w:val="TableGrid"/>
        <w:tblW w:w="0" w:type="auto"/>
        <w:tblLook w:val="04A0" w:firstRow="1" w:lastRow="0" w:firstColumn="1" w:lastColumn="0" w:noHBand="0" w:noVBand="1"/>
      </w:tblPr>
      <w:tblGrid>
        <w:gridCol w:w="7641"/>
        <w:gridCol w:w="1368"/>
      </w:tblGrid>
      <w:tr w:rsidR="007037E2" w14:paraId="5B990D37" w14:textId="77777777" w:rsidTr="00270044">
        <w:trPr>
          <w:trHeight w:val="1132"/>
        </w:trPr>
        <w:tc>
          <w:tcPr>
            <w:tcW w:w="7650" w:type="dxa"/>
            <w:tcBorders>
              <w:top w:val="single" w:sz="8" w:space="0" w:color="005AC5"/>
              <w:left w:val="single" w:sz="8" w:space="0" w:color="005AC5"/>
              <w:bottom w:val="single" w:sz="8" w:space="0" w:color="005AC5"/>
              <w:right w:val="single" w:sz="8" w:space="0" w:color="005AC5"/>
            </w:tcBorders>
          </w:tcPr>
          <w:p w14:paraId="0AB147EC" w14:textId="0EE58560" w:rsidR="007037E2" w:rsidRDefault="007037E2" w:rsidP="00852AE3">
            <w:pPr>
              <w:widowControl w:val="0"/>
              <w:spacing w:before="240" w:after="240"/>
              <w:rPr>
                <w:sz w:val="24"/>
                <w:szCs w:val="24"/>
              </w:rPr>
            </w:pPr>
            <w:r w:rsidRPr="00270044">
              <w:rPr>
                <w:b/>
                <w:bCs/>
                <w:color w:val="005AC5"/>
                <w:sz w:val="24"/>
                <w:szCs w:val="24"/>
              </w:rPr>
              <w:lastRenderedPageBreak/>
              <w:t>Q13.</w:t>
            </w:r>
            <w:r w:rsidRPr="00270044">
              <w:rPr>
                <w:color w:val="005AC5"/>
                <w:sz w:val="24"/>
                <w:szCs w:val="24"/>
              </w:rPr>
              <w:t xml:space="preserve"> </w:t>
            </w:r>
            <w:r w:rsidR="007076EF" w:rsidRPr="007076EF">
              <w:rPr>
                <w:b/>
                <w:bCs/>
                <w:color w:val="000000" w:themeColor="text1"/>
                <w:sz w:val="24"/>
                <w:szCs w:val="24"/>
              </w:rPr>
              <w:t>Identify the areas of learning and development</w:t>
            </w:r>
            <w:r w:rsidR="00B06BBD">
              <w:rPr>
                <w:b/>
                <w:bCs/>
                <w:color w:val="000000" w:themeColor="text1"/>
                <w:sz w:val="24"/>
                <w:szCs w:val="24"/>
              </w:rPr>
              <w:t xml:space="preserve"> in which</w:t>
            </w:r>
            <w:r w:rsidR="007076EF" w:rsidRPr="007076EF">
              <w:rPr>
                <w:b/>
                <w:bCs/>
                <w:color w:val="000000" w:themeColor="text1"/>
                <w:sz w:val="24"/>
                <w:szCs w:val="24"/>
              </w:rPr>
              <w:t xml:space="preserve"> child</w:t>
            </w:r>
            <w:r w:rsidR="00B06BBD">
              <w:rPr>
                <w:b/>
                <w:bCs/>
                <w:color w:val="000000" w:themeColor="text1"/>
                <w:sz w:val="24"/>
                <w:szCs w:val="24"/>
              </w:rPr>
              <w:t xml:space="preserve"> A</w:t>
            </w:r>
            <w:r w:rsidR="007076EF" w:rsidRPr="007076EF">
              <w:rPr>
                <w:b/>
                <w:bCs/>
                <w:color w:val="000000" w:themeColor="text1"/>
                <w:sz w:val="24"/>
                <w:szCs w:val="24"/>
              </w:rPr>
              <w:t xml:space="preserve"> is engaging during the observation</w:t>
            </w:r>
            <w:r w:rsidR="007076EF">
              <w:rPr>
                <w:b/>
                <w:bCs/>
                <w:color w:val="000000" w:themeColor="text1"/>
                <w:sz w:val="24"/>
                <w:szCs w:val="24"/>
              </w:rPr>
              <w:t>.</w:t>
            </w:r>
          </w:p>
        </w:tc>
        <w:tc>
          <w:tcPr>
            <w:tcW w:w="1369" w:type="dxa"/>
            <w:tcBorders>
              <w:top w:val="single" w:sz="8" w:space="0" w:color="005AC5"/>
              <w:left w:val="single" w:sz="8" w:space="0" w:color="005AC5"/>
              <w:bottom w:val="single" w:sz="8" w:space="0" w:color="005AC5"/>
              <w:right w:val="single" w:sz="8" w:space="0" w:color="005AC5"/>
            </w:tcBorders>
          </w:tcPr>
          <w:p w14:paraId="4E20CE59" w14:textId="0F95B335" w:rsidR="007037E2" w:rsidRDefault="007037E2" w:rsidP="00852AE3">
            <w:pPr>
              <w:widowControl w:val="0"/>
              <w:spacing w:before="240" w:after="240"/>
              <w:rPr>
                <w:sz w:val="24"/>
                <w:szCs w:val="24"/>
              </w:rPr>
            </w:pPr>
            <w:r w:rsidRPr="362B77DA">
              <w:rPr>
                <w:sz w:val="24"/>
                <w:szCs w:val="24"/>
              </w:rPr>
              <w:t>[</w:t>
            </w:r>
            <w:r w:rsidR="007076EF">
              <w:rPr>
                <w:sz w:val="24"/>
                <w:szCs w:val="24"/>
              </w:rPr>
              <w:t>3</w:t>
            </w:r>
            <w:r w:rsidRPr="362B77DA">
              <w:rPr>
                <w:sz w:val="24"/>
                <w:szCs w:val="24"/>
              </w:rPr>
              <w:t xml:space="preserve"> mark</w:t>
            </w:r>
            <w:r>
              <w:rPr>
                <w:sz w:val="24"/>
                <w:szCs w:val="24"/>
              </w:rPr>
              <w:t>s</w:t>
            </w:r>
            <w:r w:rsidRPr="362B77DA">
              <w:rPr>
                <w:sz w:val="24"/>
                <w:szCs w:val="24"/>
              </w:rPr>
              <w:t>]</w:t>
            </w:r>
          </w:p>
        </w:tc>
      </w:tr>
      <w:tr w:rsidR="007037E2" w14:paraId="09462D86"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229EA3CB" w14:textId="77777777" w:rsidR="00D54654" w:rsidRPr="00004E9E" w:rsidRDefault="00D54654" w:rsidP="00D54654">
            <w:pPr>
              <w:widowControl w:val="0"/>
              <w:spacing w:before="240" w:after="240"/>
              <w:rPr>
                <w:i/>
                <w:iCs/>
                <w:color w:val="BE0064"/>
                <w:sz w:val="24"/>
                <w:szCs w:val="24"/>
              </w:rPr>
            </w:pPr>
            <w:r w:rsidRPr="00270044">
              <w:rPr>
                <w:b/>
                <w:bCs/>
                <w:color w:val="005AC5"/>
                <w:sz w:val="24"/>
                <w:szCs w:val="24"/>
              </w:rPr>
              <w:t>Answer:</w:t>
            </w:r>
          </w:p>
          <w:p w14:paraId="2F37C325" w14:textId="3098A635" w:rsidR="007037E2" w:rsidRPr="00852AE3" w:rsidRDefault="007076EF" w:rsidP="00852AE3">
            <w:pPr>
              <w:widowControl w:val="0"/>
              <w:tabs>
                <w:tab w:val="left" w:pos="2988"/>
              </w:tabs>
              <w:spacing w:before="240" w:after="240"/>
              <w:rPr>
                <w:i/>
                <w:iCs/>
                <w:color w:val="000000" w:themeColor="text1"/>
                <w:sz w:val="24"/>
                <w:szCs w:val="24"/>
              </w:rPr>
            </w:pPr>
            <w:r w:rsidRPr="007076EF">
              <w:rPr>
                <w:rFonts w:eastAsia="Calibri"/>
                <w:i/>
                <w:iCs/>
                <w:color w:val="000000" w:themeColor="text1"/>
                <w:sz w:val="24"/>
                <w:szCs w:val="24"/>
              </w:rPr>
              <w:t xml:space="preserve"> </w:t>
            </w:r>
          </w:p>
        </w:tc>
      </w:tr>
    </w:tbl>
    <w:p w14:paraId="7E038CF1" w14:textId="76CE6126" w:rsidR="007037E2" w:rsidRDefault="007037E2" w:rsidP="40B0F99E">
      <w:pPr>
        <w:widowControl w:val="0"/>
        <w:tabs>
          <w:tab w:val="left" w:pos="2988"/>
        </w:tabs>
        <w:spacing w:before="200" w:line="257" w:lineRule="auto"/>
      </w:pPr>
    </w:p>
    <w:tbl>
      <w:tblPr>
        <w:tblStyle w:val="TableGrid"/>
        <w:tblW w:w="0" w:type="auto"/>
        <w:tblLook w:val="04A0" w:firstRow="1" w:lastRow="0" w:firstColumn="1" w:lastColumn="0" w:noHBand="0" w:noVBand="1"/>
      </w:tblPr>
      <w:tblGrid>
        <w:gridCol w:w="7641"/>
        <w:gridCol w:w="1368"/>
      </w:tblGrid>
      <w:tr w:rsidR="007037E2" w14:paraId="0D5FF6BE" w14:textId="77777777" w:rsidTr="00270044">
        <w:trPr>
          <w:trHeight w:val="1134"/>
        </w:trPr>
        <w:tc>
          <w:tcPr>
            <w:tcW w:w="7650" w:type="dxa"/>
            <w:tcBorders>
              <w:top w:val="single" w:sz="8" w:space="0" w:color="005AC5"/>
              <w:left w:val="single" w:sz="8" w:space="0" w:color="005AC5"/>
              <w:bottom w:val="single" w:sz="8" w:space="0" w:color="005AC5"/>
              <w:right w:val="single" w:sz="8" w:space="0" w:color="005AC5"/>
            </w:tcBorders>
          </w:tcPr>
          <w:p w14:paraId="4826C1DD" w14:textId="5DF41884" w:rsidR="007037E2" w:rsidRDefault="007037E2" w:rsidP="000F5050">
            <w:pPr>
              <w:widowControl w:val="0"/>
              <w:spacing w:before="240" w:after="240"/>
              <w:rPr>
                <w:sz w:val="24"/>
                <w:szCs w:val="24"/>
              </w:rPr>
            </w:pPr>
            <w:r w:rsidRPr="00270044">
              <w:rPr>
                <w:b/>
                <w:bCs/>
                <w:color w:val="005AC5"/>
                <w:sz w:val="24"/>
                <w:szCs w:val="24"/>
              </w:rPr>
              <w:t>Q1</w:t>
            </w:r>
            <w:r w:rsidR="00524625" w:rsidRPr="00270044">
              <w:rPr>
                <w:b/>
                <w:bCs/>
                <w:color w:val="005AC5"/>
                <w:sz w:val="24"/>
                <w:szCs w:val="24"/>
              </w:rPr>
              <w:t>4</w:t>
            </w:r>
            <w:r w:rsidRPr="00270044">
              <w:rPr>
                <w:b/>
                <w:bCs/>
                <w:color w:val="005AC5"/>
                <w:sz w:val="24"/>
                <w:szCs w:val="24"/>
              </w:rPr>
              <w:t>.</w:t>
            </w:r>
            <w:r w:rsidRPr="00D1204E">
              <w:rPr>
                <w:color w:val="008542"/>
                <w:sz w:val="24"/>
                <w:szCs w:val="24"/>
              </w:rPr>
              <w:t xml:space="preserve"> </w:t>
            </w:r>
            <w:r w:rsidR="00140E66" w:rsidRPr="00140E66">
              <w:rPr>
                <w:b/>
                <w:bCs/>
                <w:color w:val="000000" w:themeColor="text1"/>
                <w:sz w:val="24"/>
                <w:szCs w:val="24"/>
              </w:rPr>
              <w:t>Suggest other methods of observations that the practitioner could have used for this observation</w:t>
            </w:r>
            <w:r w:rsidR="00CD1F93">
              <w:rPr>
                <w:b/>
                <w:bCs/>
                <w:color w:val="000000" w:themeColor="text1"/>
                <w:sz w:val="24"/>
                <w:szCs w:val="24"/>
              </w:rPr>
              <w:t>.</w:t>
            </w:r>
          </w:p>
        </w:tc>
        <w:tc>
          <w:tcPr>
            <w:tcW w:w="1369" w:type="dxa"/>
            <w:tcBorders>
              <w:top w:val="single" w:sz="8" w:space="0" w:color="005AC5"/>
              <w:left w:val="single" w:sz="8" w:space="0" w:color="005AC5"/>
              <w:bottom w:val="single" w:sz="8" w:space="0" w:color="005AC5"/>
              <w:right w:val="single" w:sz="8" w:space="0" w:color="005AC5"/>
            </w:tcBorders>
          </w:tcPr>
          <w:p w14:paraId="11E806F7" w14:textId="023FF690" w:rsidR="007037E2" w:rsidRDefault="007037E2" w:rsidP="00866E24">
            <w:pPr>
              <w:widowControl w:val="0"/>
              <w:spacing w:before="240" w:after="240"/>
              <w:rPr>
                <w:sz w:val="24"/>
                <w:szCs w:val="24"/>
              </w:rPr>
            </w:pPr>
            <w:r w:rsidRPr="362B77DA">
              <w:rPr>
                <w:sz w:val="24"/>
                <w:szCs w:val="24"/>
              </w:rPr>
              <w:t>[</w:t>
            </w:r>
            <w:r w:rsidR="00CD1F93">
              <w:rPr>
                <w:sz w:val="24"/>
                <w:szCs w:val="24"/>
              </w:rPr>
              <w:t>3</w:t>
            </w:r>
            <w:r w:rsidRPr="362B77DA">
              <w:rPr>
                <w:sz w:val="24"/>
                <w:szCs w:val="24"/>
              </w:rPr>
              <w:t xml:space="preserve"> mark</w:t>
            </w:r>
            <w:r>
              <w:rPr>
                <w:sz w:val="24"/>
                <w:szCs w:val="24"/>
              </w:rPr>
              <w:t>s</w:t>
            </w:r>
            <w:r w:rsidRPr="362B77DA">
              <w:rPr>
                <w:sz w:val="24"/>
                <w:szCs w:val="24"/>
              </w:rPr>
              <w:t>]</w:t>
            </w:r>
          </w:p>
        </w:tc>
      </w:tr>
      <w:tr w:rsidR="007037E2" w14:paraId="6E8E6D15" w14:textId="77777777" w:rsidTr="00270044">
        <w:tc>
          <w:tcPr>
            <w:tcW w:w="9019" w:type="dxa"/>
            <w:gridSpan w:val="2"/>
            <w:tcBorders>
              <w:top w:val="single" w:sz="8" w:space="0" w:color="005AC5"/>
              <w:left w:val="single" w:sz="8" w:space="0" w:color="005AC5"/>
              <w:bottom w:val="single" w:sz="8" w:space="0" w:color="005AC5"/>
              <w:right w:val="single" w:sz="8" w:space="0" w:color="005AC5"/>
            </w:tcBorders>
          </w:tcPr>
          <w:p w14:paraId="672D98E3" w14:textId="77777777" w:rsidR="00D54654" w:rsidRPr="00004E9E" w:rsidRDefault="00D54654" w:rsidP="00D54654">
            <w:pPr>
              <w:widowControl w:val="0"/>
              <w:spacing w:before="240" w:after="240"/>
              <w:rPr>
                <w:i/>
                <w:iCs/>
                <w:color w:val="BE0064"/>
                <w:sz w:val="24"/>
                <w:szCs w:val="24"/>
              </w:rPr>
            </w:pPr>
            <w:r w:rsidRPr="00270044">
              <w:rPr>
                <w:b/>
                <w:bCs/>
                <w:color w:val="005AC5"/>
                <w:sz w:val="24"/>
                <w:szCs w:val="24"/>
              </w:rPr>
              <w:t>Answer:</w:t>
            </w:r>
          </w:p>
          <w:p w14:paraId="7A3F6EE6" w14:textId="02ED9AEB" w:rsidR="007037E2" w:rsidRPr="00270044" w:rsidRDefault="00140E66" w:rsidP="00866E24">
            <w:pPr>
              <w:widowControl w:val="0"/>
              <w:tabs>
                <w:tab w:val="left" w:pos="2988"/>
              </w:tabs>
              <w:spacing w:before="240" w:after="240"/>
              <w:rPr>
                <w:color w:val="000000" w:themeColor="text1"/>
                <w:sz w:val="24"/>
                <w:szCs w:val="24"/>
              </w:rPr>
            </w:pPr>
            <w:r w:rsidRPr="00140E66">
              <w:rPr>
                <w:rFonts w:eastAsia="Calibri"/>
                <w:i/>
                <w:iCs/>
                <w:color w:val="000000" w:themeColor="text1"/>
                <w:sz w:val="24"/>
                <w:szCs w:val="24"/>
              </w:rPr>
              <w:t xml:space="preserve"> </w:t>
            </w:r>
          </w:p>
        </w:tc>
      </w:tr>
    </w:tbl>
    <w:p w14:paraId="7A63EA53" w14:textId="62CEF359" w:rsidR="00332390" w:rsidRDefault="00332390" w:rsidP="40B0F99E">
      <w:pPr>
        <w:widowControl w:val="0"/>
        <w:tabs>
          <w:tab w:val="left" w:pos="2988"/>
        </w:tabs>
        <w:spacing w:before="200" w:line="257" w:lineRule="auto"/>
      </w:pPr>
    </w:p>
    <w:tbl>
      <w:tblPr>
        <w:tblStyle w:val="TableGrid"/>
        <w:tblW w:w="0" w:type="auto"/>
        <w:tblBorders>
          <w:top w:val="single" w:sz="8" w:space="0" w:color="005AC5"/>
          <w:left w:val="single" w:sz="8" w:space="0" w:color="005AC5"/>
          <w:bottom w:val="single" w:sz="8" w:space="0" w:color="005AC5"/>
          <w:right w:val="single" w:sz="8" w:space="0" w:color="005AC5"/>
          <w:insideH w:val="single" w:sz="8" w:space="0" w:color="005AC5"/>
          <w:insideV w:val="single" w:sz="8" w:space="0" w:color="005AC5"/>
        </w:tblBorders>
        <w:tblLook w:val="04A0" w:firstRow="1" w:lastRow="0" w:firstColumn="1" w:lastColumn="0" w:noHBand="0" w:noVBand="1"/>
      </w:tblPr>
      <w:tblGrid>
        <w:gridCol w:w="7641"/>
        <w:gridCol w:w="1368"/>
      </w:tblGrid>
      <w:tr w:rsidR="007037E2" w14:paraId="333C700F" w14:textId="77777777" w:rsidTr="004D7BE5">
        <w:trPr>
          <w:trHeight w:val="1134"/>
        </w:trPr>
        <w:tc>
          <w:tcPr>
            <w:tcW w:w="7650" w:type="dxa"/>
          </w:tcPr>
          <w:p w14:paraId="17FAFAFF" w14:textId="163A7644" w:rsidR="007037E2" w:rsidRPr="002A2A22" w:rsidRDefault="007037E2" w:rsidP="001D78F2">
            <w:pPr>
              <w:widowControl w:val="0"/>
              <w:spacing w:before="240" w:after="240"/>
              <w:rPr>
                <w:b/>
                <w:bCs/>
                <w:color w:val="000000" w:themeColor="text1"/>
                <w:sz w:val="24"/>
                <w:szCs w:val="24"/>
              </w:rPr>
            </w:pPr>
            <w:r w:rsidRPr="00270044">
              <w:rPr>
                <w:b/>
                <w:bCs/>
                <w:color w:val="005AC5"/>
                <w:sz w:val="24"/>
                <w:szCs w:val="24"/>
              </w:rPr>
              <w:t>Q1</w:t>
            </w:r>
            <w:r w:rsidR="002A2A22" w:rsidRPr="00270044">
              <w:rPr>
                <w:b/>
                <w:bCs/>
                <w:color w:val="005AC5"/>
                <w:sz w:val="24"/>
                <w:szCs w:val="24"/>
              </w:rPr>
              <w:t>5</w:t>
            </w:r>
            <w:r w:rsidRPr="00270044">
              <w:rPr>
                <w:b/>
                <w:bCs/>
                <w:color w:val="005AC5"/>
                <w:sz w:val="24"/>
                <w:szCs w:val="24"/>
              </w:rPr>
              <w:t>.</w:t>
            </w:r>
            <w:r w:rsidRPr="00270044">
              <w:rPr>
                <w:color w:val="005AC5"/>
                <w:sz w:val="24"/>
                <w:szCs w:val="24"/>
              </w:rPr>
              <w:t xml:space="preserve"> </w:t>
            </w:r>
            <w:r w:rsidR="002A2A22" w:rsidRPr="002A2A22">
              <w:rPr>
                <w:b/>
                <w:bCs/>
                <w:color w:val="000000" w:themeColor="text1"/>
                <w:sz w:val="24"/>
                <w:szCs w:val="24"/>
              </w:rPr>
              <w:t>Describe the use of the narrative observation to assess child</w:t>
            </w:r>
            <w:r w:rsidR="00B06BBD">
              <w:rPr>
                <w:b/>
                <w:bCs/>
                <w:color w:val="000000" w:themeColor="text1"/>
                <w:sz w:val="24"/>
                <w:szCs w:val="24"/>
              </w:rPr>
              <w:t xml:space="preserve"> A</w:t>
            </w:r>
            <w:r w:rsidR="002A2A22" w:rsidRPr="002A2A22">
              <w:rPr>
                <w:b/>
                <w:bCs/>
                <w:color w:val="000000" w:themeColor="text1"/>
                <w:sz w:val="24"/>
                <w:szCs w:val="24"/>
              </w:rPr>
              <w:t>’s current learning and development.</w:t>
            </w:r>
          </w:p>
        </w:tc>
        <w:tc>
          <w:tcPr>
            <w:tcW w:w="1369" w:type="dxa"/>
          </w:tcPr>
          <w:p w14:paraId="127BD238" w14:textId="2473A63D" w:rsidR="007037E2" w:rsidRDefault="007037E2" w:rsidP="001D78F2">
            <w:pPr>
              <w:widowControl w:val="0"/>
              <w:spacing w:before="240" w:after="240"/>
              <w:rPr>
                <w:sz w:val="24"/>
                <w:szCs w:val="24"/>
              </w:rPr>
            </w:pPr>
            <w:r w:rsidRPr="362B77DA">
              <w:rPr>
                <w:sz w:val="24"/>
                <w:szCs w:val="24"/>
              </w:rPr>
              <w:t>[</w:t>
            </w:r>
            <w:r w:rsidR="002A2A22">
              <w:rPr>
                <w:sz w:val="24"/>
                <w:szCs w:val="24"/>
              </w:rPr>
              <w:t>6</w:t>
            </w:r>
            <w:r w:rsidRPr="362B77DA">
              <w:rPr>
                <w:sz w:val="24"/>
                <w:szCs w:val="24"/>
              </w:rPr>
              <w:t xml:space="preserve"> mark</w:t>
            </w:r>
            <w:r>
              <w:rPr>
                <w:sz w:val="24"/>
                <w:szCs w:val="24"/>
              </w:rPr>
              <w:t>s</w:t>
            </w:r>
            <w:r w:rsidRPr="362B77DA">
              <w:rPr>
                <w:sz w:val="24"/>
                <w:szCs w:val="24"/>
              </w:rPr>
              <w:t>]</w:t>
            </w:r>
          </w:p>
        </w:tc>
      </w:tr>
      <w:tr w:rsidR="007037E2" w14:paraId="6D80BB3A" w14:textId="77777777" w:rsidTr="004D7BE5">
        <w:tc>
          <w:tcPr>
            <w:tcW w:w="9019" w:type="dxa"/>
            <w:gridSpan w:val="2"/>
          </w:tcPr>
          <w:p w14:paraId="0B3B3B9B" w14:textId="77777777" w:rsidR="00D54654" w:rsidRPr="00004E9E" w:rsidRDefault="00D54654" w:rsidP="00D54654">
            <w:pPr>
              <w:widowControl w:val="0"/>
              <w:spacing w:before="240" w:after="240"/>
              <w:rPr>
                <w:i/>
                <w:iCs/>
                <w:color w:val="BE0064"/>
                <w:sz w:val="24"/>
                <w:szCs w:val="24"/>
              </w:rPr>
            </w:pPr>
            <w:r w:rsidRPr="00270044">
              <w:rPr>
                <w:b/>
                <w:bCs/>
                <w:color w:val="005AC5"/>
                <w:sz w:val="24"/>
                <w:szCs w:val="24"/>
              </w:rPr>
              <w:t>Answer:</w:t>
            </w:r>
          </w:p>
          <w:p w14:paraId="1265FBFC" w14:textId="31C1A175" w:rsidR="007037E2" w:rsidRPr="00270044" w:rsidRDefault="002A2A22" w:rsidP="001D78F2">
            <w:pPr>
              <w:widowControl w:val="0"/>
              <w:tabs>
                <w:tab w:val="left" w:pos="2988"/>
              </w:tabs>
              <w:spacing w:before="240" w:after="240"/>
              <w:rPr>
                <w:color w:val="000000" w:themeColor="text1"/>
                <w:sz w:val="24"/>
                <w:szCs w:val="24"/>
              </w:rPr>
            </w:pPr>
            <w:r w:rsidRPr="002A2A22">
              <w:rPr>
                <w:rFonts w:eastAsia="Calibri"/>
                <w:i/>
                <w:iCs/>
                <w:color w:val="000000" w:themeColor="text1"/>
                <w:sz w:val="24"/>
                <w:szCs w:val="24"/>
              </w:rPr>
              <w:t xml:space="preserve"> </w:t>
            </w:r>
          </w:p>
        </w:tc>
      </w:tr>
    </w:tbl>
    <w:p w14:paraId="2EBA64B8" w14:textId="1D909EAF" w:rsidR="007037E2" w:rsidRDefault="007037E2" w:rsidP="40B0F99E">
      <w:pPr>
        <w:widowControl w:val="0"/>
        <w:tabs>
          <w:tab w:val="left" w:pos="2988"/>
        </w:tabs>
        <w:spacing w:before="200" w:line="257" w:lineRule="auto"/>
      </w:pPr>
    </w:p>
    <w:tbl>
      <w:tblPr>
        <w:tblStyle w:val="TableGrid"/>
        <w:tblW w:w="0" w:type="auto"/>
        <w:tblLook w:val="04A0" w:firstRow="1" w:lastRow="0" w:firstColumn="1" w:lastColumn="0" w:noHBand="0" w:noVBand="1"/>
      </w:tblPr>
      <w:tblGrid>
        <w:gridCol w:w="7641"/>
        <w:gridCol w:w="1368"/>
      </w:tblGrid>
      <w:tr w:rsidR="007037E2" w14:paraId="0743B21E" w14:textId="77777777" w:rsidTr="004D7BE5">
        <w:trPr>
          <w:trHeight w:val="1134"/>
        </w:trPr>
        <w:tc>
          <w:tcPr>
            <w:tcW w:w="7650" w:type="dxa"/>
            <w:tcBorders>
              <w:top w:val="single" w:sz="8" w:space="0" w:color="005AC5"/>
              <w:left w:val="single" w:sz="8" w:space="0" w:color="005AC5"/>
              <w:bottom w:val="single" w:sz="8" w:space="0" w:color="005AC5"/>
              <w:right w:val="single" w:sz="8" w:space="0" w:color="005AC5"/>
            </w:tcBorders>
          </w:tcPr>
          <w:p w14:paraId="5EFFA2C8" w14:textId="5CB0A591" w:rsidR="007037E2" w:rsidRDefault="007037E2" w:rsidP="001D78F2">
            <w:pPr>
              <w:widowControl w:val="0"/>
              <w:spacing w:before="240" w:after="240"/>
              <w:rPr>
                <w:sz w:val="24"/>
                <w:szCs w:val="24"/>
              </w:rPr>
            </w:pPr>
            <w:r w:rsidRPr="00270044">
              <w:rPr>
                <w:b/>
                <w:bCs/>
                <w:color w:val="005AC5"/>
                <w:sz w:val="24"/>
                <w:szCs w:val="24"/>
              </w:rPr>
              <w:t>Q1</w:t>
            </w:r>
            <w:r w:rsidR="001D78F2" w:rsidRPr="00270044">
              <w:rPr>
                <w:b/>
                <w:bCs/>
                <w:color w:val="005AC5"/>
                <w:sz w:val="24"/>
                <w:szCs w:val="24"/>
              </w:rPr>
              <w:t>6</w:t>
            </w:r>
            <w:r w:rsidRPr="00270044">
              <w:rPr>
                <w:b/>
                <w:bCs/>
                <w:color w:val="005AC5"/>
                <w:sz w:val="24"/>
                <w:szCs w:val="24"/>
              </w:rPr>
              <w:t>.</w:t>
            </w:r>
            <w:r w:rsidRPr="00D1204E">
              <w:rPr>
                <w:color w:val="008542"/>
                <w:sz w:val="24"/>
                <w:szCs w:val="24"/>
              </w:rPr>
              <w:t xml:space="preserve"> </w:t>
            </w:r>
            <w:r w:rsidR="000038DF" w:rsidRPr="000038DF">
              <w:rPr>
                <w:b/>
                <w:bCs/>
                <w:color w:val="000000" w:themeColor="text1"/>
                <w:sz w:val="24"/>
                <w:szCs w:val="24"/>
              </w:rPr>
              <w:t>Evaluate the narrative observation as a method to assess children’s learning and development</w:t>
            </w:r>
            <w:r w:rsidR="009A0E51">
              <w:rPr>
                <w:b/>
                <w:bCs/>
                <w:color w:val="000000" w:themeColor="text1"/>
                <w:sz w:val="24"/>
                <w:szCs w:val="24"/>
              </w:rPr>
              <w:t>.</w:t>
            </w:r>
          </w:p>
        </w:tc>
        <w:tc>
          <w:tcPr>
            <w:tcW w:w="1369" w:type="dxa"/>
            <w:tcBorders>
              <w:top w:val="single" w:sz="8" w:space="0" w:color="005AC5"/>
              <w:left w:val="single" w:sz="8" w:space="0" w:color="005AC5"/>
              <w:bottom w:val="single" w:sz="8" w:space="0" w:color="005AC5"/>
              <w:right w:val="single" w:sz="8" w:space="0" w:color="005AC5"/>
            </w:tcBorders>
          </w:tcPr>
          <w:p w14:paraId="1014C12E" w14:textId="7C057789" w:rsidR="007037E2" w:rsidRDefault="007037E2" w:rsidP="001D78F2">
            <w:pPr>
              <w:widowControl w:val="0"/>
              <w:spacing w:before="240" w:after="240"/>
              <w:rPr>
                <w:sz w:val="24"/>
                <w:szCs w:val="24"/>
              </w:rPr>
            </w:pPr>
            <w:r w:rsidRPr="362B77DA">
              <w:rPr>
                <w:sz w:val="24"/>
                <w:szCs w:val="24"/>
              </w:rPr>
              <w:t>[</w:t>
            </w:r>
            <w:r w:rsidR="009A0E51">
              <w:rPr>
                <w:sz w:val="24"/>
                <w:szCs w:val="24"/>
              </w:rPr>
              <w:t>6</w:t>
            </w:r>
            <w:r w:rsidRPr="362B77DA">
              <w:rPr>
                <w:sz w:val="24"/>
                <w:szCs w:val="24"/>
              </w:rPr>
              <w:t xml:space="preserve"> mark</w:t>
            </w:r>
            <w:r>
              <w:rPr>
                <w:sz w:val="24"/>
                <w:szCs w:val="24"/>
              </w:rPr>
              <w:t>s</w:t>
            </w:r>
            <w:r w:rsidRPr="362B77DA">
              <w:rPr>
                <w:sz w:val="24"/>
                <w:szCs w:val="24"/>
              </w:rPr>
              <w:t>]</w:t>
            </w:r>
          </w:p>
        </w:tc>
      </w:tr>
      <w:tr w:rsidR="007037E2" w14:paraId="6F646D39" w14:textId="77777777" w:rsidTr="004D7BE5">
        <w:tc>
          <w:tcPr>
            <w:tcW w:w="9019" w:type="dxa"/>
            <w:gridSpan w:val="2"/>
            <w:tcBorders>
              <w:top w:val="single" w:sz="8" w:space="0" w:color="005AC5"/>
              <w:left w:val="single" w:sz="8" w:space="0" w:color="005AC5"/>
              <w:bottom w:val="single" w:sz="8" w:space="0" w:color="005AC5"/>
              <w:right w:val="single" w:sz="8" w:space="0" w:color="005AC5"/>
            </w:tcBorders>
          </w:tcPr>
          <w:p w14:paraId="21C7E15A" w14:textId="77777777" w:rsidR="00D54654" w:rsidRPr="00004E9E" w:rsidRDefault="00D54654" w:rsidP="00D54654">
            <w:pPr>
              <w:widowControl w:val="0"/>
              <w:spacing w:before="240" w:after="240"/>
              <w:rPr>
                <w:i/>
                <w:iCs/>
                <w:color w:val="BE0064"/>
                <w:sz w:val="24"/>
                <w:szCs w:val="24"/>
              </w:rPr>
            </w:pPr>
            <w:r w:rsidRPr="00270044">
              <w:rPr>
                <w:b/>
                <w:bCs/>
                <w:color w:val="005AC5"/>
                <w:sz w:val="24"/>
                <w:szCs w:val="24"/>
              </w:rPr>
              <w:t>Answer:</w:t>
            </w:r>
          </w:p>
          <w:p w14:paraId="7C4B4A0A" w14:textId="08B02F00" w:rsidR="007037E2" w:rsidRPr="00270044" w:rsidRDefault="007037E2" w:rsidP="001D78F2">
            <w:pPr>
              <w:widowControl w:val="0"/>
              <w:spacing w:before="240" w:after="240"/>
              <w:rPr>
                <w:color w:val="000000" w:themeColor="text1"/>
                <w:sz w:val="24"/>
                <w:szCs w:val="24"/>
              </w:rPr>
            </w:pPr>
          </w:p>
        </w:tc>
      </w:tr>
    </w:tbl>
    <w:p w14:paraId="62EA62E3" w14:textId="5D72D2B1" w:rsidR="00332390" w:rsidRDefault="00332390" w:rsidP="40B0F99E">
      <w:pPr>
        <w:widowControl w:val="0"/>
        <w:spacing w:line="216" w:lineRule="auto"/>
      </w:pPr>
    </w:p>
    <w:tbl>
      <w:tblPr>
        <w:tblStyle w:val="TableGrid"/>
        <w:tblW w:w="0" w:type="auto"/>
        <w:tblLook w:val="04A0" w:firstRow="1" w:lastRow="0" w:firstColumn="1" w:lastColumn="0" w:noHBand="0" w:noVBand="1"/>
      </w:tblPr>
      <w:tblGrid>
        <w:gridCol w:w="7641"/>
        <w:gridCol w:w="1368"/>
      </w:tblGrid>
      <w:tr w:rsidR="007037E2" w14:paraId="5EF7B7D7" w14:textId="77777777" w:rsidTr="004D7BE5">
        <w:trPr>
          <w:trHeight w:val="1507"/>
        </w:trPr>
        <w:tc>
          <w:tcPr>
            <w:tcW w:w="7650" w:type="dxa"/>
            <w:tcBorders>
              <w:top w:val="single" w:sz="8" w:space="0" w:color="005AC5"/>
              <w:left w:val="single" w:sz="8" w:space="0" w:color="005AC5"/>
              <w:bottom w:val="single" w:sz="8" w:space="0" w:color="005AC5"/>
              <w:right w:val="single" w:sz="8" w:space="0" w:color="005AC5"/>
            </w:tcBorders>
          </w:tcPr>
          <w:p w14:paraId="0B7AC277" w14:textId="74DF4FAD" w:rsidR="007037E2" w:rsidRDefault="007037E2" w:rsidP="001E2432">
            <w:pPr>
              <w:widowControl w:val="0"/>
              <w:spacing w:before="240" w:after="240"/>
              <w:rPr>
                <w:sz w:val="24"/>
                <w:szCs w:val="24"/>
              </w:rPr>
            </w:pPr>
            <w:r w:rsidRPr="00270044">
              <w:rPr>
                <w:b/>
                <w:bCs/>
                <w:color w:val="005AC5"/>
                <w:sz w:val="24"/>
                <w:szCs w:val="24"/>
              </w:rPr>
              <w:t>Q1</w:t>
            </w:r>
            <w:r w:rsidR="000038DF" w:rsidRPr="00270044">
              <w:rPr>
                <w:b/>
                <w:bCs/>
                <w:color w:val="005AC5"/>
                <w:sz w:val="24"/>
                <w:szCs w:val="24"/>
              </w:rPr>
              <w:t>7</w:t>
            </w:r>
            <w:r w:rsidRPr="00270044">
              <w:rPr>
                <w:b/>
                <w:bCs/>
                <w:color w:val="005AC5"/>
                <w:sz w:val="24"/>
                <w:szCs w:val="24"/>
              </w:rPr>
              <w:t>.</w:t>
            </w:r>
            <w:r w:rsidRPr="00D1204E">
              <w:rPr>
                <w:color w:val="008542"/>
                <w:sz w:val="24"/>
                <w:szCs w:val="24"/>
              </w:rPr>
              <w:t xml:space="preserve"> </w:t>
            </w:r>
            <w:r w:rsidR="0023799B" w:rsidRPr="0023799B">
              <w:rPr>
                <w:b/>
                <w:bCs/>
                <w:color w:val="000000" w:themeColor="text1"/>
                <w:sz w:val="24"/>
                <w:szCs w:val="24"/>
              </w:rPr>
              <w:t>Analyse the narrative observation to draw conclusions about whether child</w:t>
            </w:r>
            <w:r w:rsidR="00B06BBD">
              <w:rPr>
                <w:b/>
                <w:bCs/>
                <w:color w:val="000000" w:themeColor="text1"/>
                <w:sz w:val="24"/>
                <w:szCs w:val="24"/>
              </w:rPr>
              <w:t xml:space="preserve"> A</w:t>
            </w:r>
            <w:r w:rsidR="0023799B" w:rsidRPr="0023799B">
              <w:rPr>
                <w:b/>
                <w:bCs/>
                <w:color w:val="000000" w:themeColor="text1"/>
                <w:sz w:val="24"/>
                <w:szCs w:val="24"/>
              </w:rPr>
              <w:t xml:space="preserve"> is </w:t>
            </w:r>
            <w:r w:rsidR="00896D6A">
              <w:rPr>
                <w:b/>
                <w:bCs/>
                <w:color w:val="000000" w:themeColor="text1"/>
                <w:sz w:val="24"/>
                <w:szCs w:val="24"/>
              </w:rPr>
              <w:t>achieving</w:t>
            </w:r>
            <w:r w:rsidR="00896D6A" w:rsidRPr="0023799B">
              <w:rPr>
                <w:b/>
                <w:bCs/>
                <w:color w:val="000000" w:themeColor="text1"/>
                <w:sz w:val="24"/>
                <w:szCs w:val="24"/>
              </w:rPr>
              <w:t xml:space="preserve"> </w:t>
            </w:r>
            <w:r w:rsidR="0023799B" w:rsidRPr="0023799B">
              <w:rPr>
                <w:b/>
                <w:bCs/>
                <w:color w:val="000000" w:themeColor="text1"/>
                <w:sz w:val="24"/>
                <w:szCs w:val="24"/>
              </w:rPr>
              <w:t xml:space="preserve">the expected milestones in the areas of learning and development identified, in relation to the current guidance documents </w:t>
            </w:r>
            <w:r w:rsidR="00E11EB5">
              <w:rPr>
                <w:b/>
                <w:bCs/>
                <w:color w:val="000000" w:themeColor="text1"/>
                <w:sz w:val="24"/>
                <w:szCs w:val="24"/>
              </w:rPr>
              <w:t xml:space="preserve">that </w:t>
            </w:r>
            <w:r w:rsidR="0023799B" w:rsidRPr="0023799B">
              <w:rPr>
                <w:b/>
                <w:bCs/>
                <w:color w:val="000000" w:themeColor="text1"/>
                <w:sz w:val="24"/>
                <w:szCs w:val="24"/>
              </w:rPr>
              <w:t xml:space="preserve">support the </w:t>
            </w:r>
            <w:r w:rsidR="00E11EB5">
              <w:rPr>
                <w:b/>
                <w:bCs/>
                <w:color w:val="000000" w:themeColor="text1"/>
                <w:sz w:val="24"/>
                <w:szCs w:val="24"/>
              </w:rPr>
              <w:t>EYFS</w:t>
            </w:r>
            <w:r w:rsidR="0023799B" w:rsidRPr="0023799B">
              <w:rPr>
                <w:b/>
                <w:bCs/>
                <w:color w:val="000000" w:themeColor="text1"/>
                <w:sz w:val="24"/>
                <w:szCs w:val="24"/>
              </w:rPr>
              <w:t>.</w:t>
            </w:r>
          </w:p>
        </w:tc>
        <w:tc>
          <w:tcPr>
            <w:tcW w:w="1369" w:type="dxa"/>
            <w:tcBorders>
              <w:top w:val="single" w:sz="8" w:space="0" w:color="005AC5"/>
              <w:left w:val="single" w:sz="8" w:space="0" w:color="005AC5"/>
              <w:bottom w:val="single" w:sz="8" w:space="0" w:color="005AC5"/>
              <w:right w:val="single" w:sz="8" w:space="0" w:color="005AC5"/>
            </w:tcBorders>
          </w:tcPr>
          <w:p w14:paraId="7F82FB82" w14:textId="350BAD70" w:rsidR="007037E2" w:rsidRDefault="007037E2" w:rsidP="001E2432">
            <w:pPr>
              <w:widowControl w:val="0"/>
              <w:spacing w:before="240" w:after="240"/>
              <w:rPr>
                <w:sz w:val="24"/>
                <w:szCs w:val="24"/>
              </w:rPr>
            </w:pPr>
            <w:r w:rsidRPr="362B77DA">
              <w:rPr>
                <w:sz w:val="24"/>
                <w:szCs w:val="24"/>
              </w:rPr>
              <w:t>[</w:t>
            </w:r>
            <w:r w:rsidR="000038DF">
              <w:rPr>
                <w:sz w:val="24"/>
                <w:szCs w:val="24"/>
              </w:rPr>
              <w:t>9</w:t>
            </w:r>
            <w:r w:rsidRPr="362B77DA">
              <w:rPr>
                <w:sz w:val="24"/>
                <w:szCs w:val="24"/>
              </w:rPr>
              <w:t xml:space="preserve"> mark</w:t>
            </w:r>
            <w:r>
              <w:rPr>
                <w:sz w:val="24"/>
                <w:szCs w:val="24"/>
              </w:rPr>
              <w:t>s</w:t>
            </w:r>
            <w:r w:rsidRPr="362B77DA">
              <w:rPr>
                <w:sz w:val="24"/>
                <w:szCs w:val="24"/>
              </w:rPr>
              <w:t>]</w:t>
            </w:r>
          </w:p>
        </w:tc>
      </w:tr>
      <w:tr w:rsidR="007037E2" w14:paraId="79BC67D2" w14:textId="77777777" w:rsidTr="004D7BE5">
        <w:tc>
          <w:tcPr>
            <w:tcW w:w="9019" w:type="dxa"/>
            <w:gridSpan w:val="2"/>
            <w:tcBorders>
              <w:top w:val="single" w:sz="8" w:space="0" w:color="005AC5"/>
              <w:left w:val="single" w:sz="8" w:space="0" w:color="005AC5"/>
              <w:bottom w:val="single" w:sz="8" w:space="0" w:color="005AC5"/>
              <w:right w:val="single" w:sz="8" w:space="0" w:color="005AC5"/>
            </w:tcBorders>
          </w:tcPr>
          <w:p w14:paraId="67F46112" w14:textId="3577F8A2" w:rsidR="00BC5C85" w:rsidRPr="00004E9E" w:rsidRDefault="00BC5C85" w:rsidP="00BC5C85">
            <w:pPr>
              <w:widowControl w:val="0"/>
              <w:spacing w:before="240" w:after="240"/>
              <w:rPr>
                <w:i/>
                <w:iCs/>
                <w:color w:val="BE0064"/>
                <w:sz w:val="24"/>
                <w:szCs w:val="24"/>
              </w:rPr>
            </w:pPr>
            <w:r w:rsidRPr="00270044">
              <w:rPr>
                <w:b/>
                <w:bCs/>
                <w:color w:val="005AC5"/>
                <w:sz w:val="24"/>
                <w:szCs w:val="24"/>
              </w:rPr>
              <w:lastRenderedPageBreak/>
              <w:t>Answer:</w:t>
            </w:r>
          </w:p>
          <w:p w14:paraId="28705D6A" w14:textId="7CB3F06D" w:rsidR="007037E2" w:rsidRPr="004D7BE5" w:rsidRDefault="007037E2" w:rsidP="001E2432">
            <w:pPr>
              <w:widowControl w:val="0"/>
              <w:spacing w:before="240" w:after="240"/>
              <w:rPr>
                <w:color w:val="000000" w:themeColor="text1"/>
                <w:sz w:val="24"/>
                <w:szCs w:val="24"/>
              </w:rPr>
            </w:pPr>
          </w:p>
        </w:tc>
      </w:tr>
    </w:tbl>
    <w:p w14:paraId="0022179E" w14:textId="77777777" w:rsidR="00EE294D" w:rsidRDefault="00EE294D" w:rsidP="40B0F99E">
      <w:pPr>
        <w:widowControl w:val="0"/>
        <w:spacing w:line="257" w:lineRule="auto"/>
        <w:rPr>
          <w:rFonts w:ascii="Calibri" w:eastAsia="Calibri" w:hAnsi="Calibri" w:cs="Calibri"/>
        </w:rPr>
      </w:pPr>
    </w:p>
    <w:p w14:paraId="68CE1536" w14:textId="77777777" w:rsidR="009A0E51" w:rsidRDefault="009A0E51" w:rsidP="40B0F99E">
      <w:pPr>
        <w:widowControl w:val="0"/>
        <w:spacing w:line="257" w:lineRule="auto"/>
        <w:rPr>
          <w:rFonts w:eastAsia="Calibri"/>
        </w:rPr>
      </w:pPr>
    </w:p>
    <w:tbl>
      <w:tblPr>
        <w:tblStyle w:val="TableGrid"/>
        <w:tblW w:w="0" w:type="auto"/>
        <w:tblLook w:val="04A0" w:firstRow="1" w:lastRow="0" w:firstColumn="1" w:lastColumn="0" w:noHBand="0" w:noVBand="1"/>
      </w:tblPr>
      <w:tblGrid>
        <w:gridCol w:w="9009"/>
      </w:tblGrid>
      <w:tr w:rsidR="009A0E51" w:rsidRPr="00FF324F" w14:paraId="2FA8AD2C" w14:textId="77777777" w:rsidTr="0B904402">
        <w:trPr>
          <w:trHeight w:val="1068"/>
        </w:trPr>
        <w:tc>
          <w:tcPr>
            <w:tcW w:w="9009" w:type="dxa"/>
            <w:tcBorders>
              <w:top w:val="single" w:sz="8" w:space="0" w:color="005AC5"/>
              <w:left w:val="single" w:sz="8" w:space="0" w:color="005AC5"/>
              <w:bottom w:val="single" w:sz="8" w:space="0" w:color="005AC5"/>
              <w:right w:val="single" w:sz="8" w:space="0" w:color="005AC5"/>
            </w:tcBorders>
          </w:tcPr>
          <w:p w14:paraId="0CE7B21D" w14:textId="1D0BB3FF" w:rsidR="009A0E51" w:rsidRPr="00FF324F" w:rsidRDefault="02335E44" w:rsidP="001E2432">
            <w:pPr>
              <w:widowControl w:val="0"/>
              <w:spacing w:before="240" w:after="240"/>
              <w:rPr>
                <w:b/>
                <w:bCs/>
              </w:rPr>
            </w:pPr>
            <w:r w:rsidRPr="0B904402">
              <w:rPr>
                <w:b/>
                <w:bCs/>
                <w:color w:val="005AC5"/>
                <w:sz w:val="24"/>
                <w:szCs w:val="24"/>
              </w:rPr>
              <w:t>Q1</w:t>
            </w:r>
            <w:r w:rsidR="167F9813" w:rsidRPr="0B904402">
              <w:rPr>
                <w:b/>
                <w:bCs/>
                <w:color w:val="005AC5"/>
                <w:sz w:val="24"/>
                <w:szCs w:val="24"/>
              </w:rPr>
              <w:t>8</w:t>
            </w:r>
            <w:r w:rsidR="5D1F3041" w:rsidRPr="0B904402">
              <w:rPr>
                <w:b/>
                <w:bCs/>
                <w:color w:val="005AC5"/>
                <w:sz w:val="24"/>
                <w:szCs w:val="24"/>
              </w:rPr>
              <w:t>–</w:t>
            </w:r>
            <w:r w:rsidR="5CA84F26" w:rsidRPr="0B904402">
              <w:rPr>
                <w:b/>
                <w:bCs/>
                <w:color w:val="005AC5"/>
                <w:sz w:val="24"/>
                <w:szCs w:val="24"/>
              </w:rPr>
              <w:t>23</w:t>
            </w:r>
            <w:r w:rsidRPr="0B904402">
              <w:rPr>
                <w:b/>
                <w:bCs/>
                <w:color w:val="005AC5"/>
                <w:sz w:val="24"/>
                <w:szCs w:val="24"/>
              </w:rPr>
              <w:t>.</w:t>
            </w:r>
            <w:r w:rsidRPr="0B904402">
              <w:rPr>
                <w:color w:val="008542"/>
                <w:sz w:val="24"/>
                <w:szCs w:val="24"/>
              </w:rPr>
              <w:t xml:space="preserve"> </w:t>
            </w:r>
            <w:r w:rsidRPr="0B904402">
              <w:rPr>
                <w:b/>
                <w:bCs/>
                <w:sz w:val="24"/>
                <w:szCs w:val="24"/>
              </w:rPr>
              <w:t>Read the observation below. Answer the questions.</w:t>
            </w:r>
          </w:p>
        </w:tc>
      </w:tr>
      <w:tr w:rsidR="009A0E51" w:rsidRPr="00FF324F" w14:paraId="1AEB6F33" w14:textId="77777777" w:rsidTr="0B904402">
        <w:trPr>
          <w:trHeight w:val="1068"/>
        </w:trPr>
        <w:tc>
          <w:tcPr>
            <w:tcW w:w="9009" w:type="dxa"/>
            <w:tcBorders>
              <w:top w:val="single" w:sz="8" w:space="0" w:color="005AC5"/>
              <w:left w:val="single" w:sz="8" w:space="0" w:color="005AC5"/>
              <w:bottom w:val="single" w:sz="8" w:space="0" w:color="005AC5"/>
              <w:right w:val="single" w:sz="8" w:space="0" w:color="005AC5"/>
            </w:tcBorders>
          </w:tcPr>
          <w:p w14:paraId="6753F503" w14:textId="75E6E4F2" w:rsidR="009A0E51" w:rsidRPr="00D1204E" w:rsidRDefault="009A0E51" w:rsidP="001E2432">
            <w:pPr>
              <w:widowControl w:val="0"/>
              <w:spacing w:before="240" w:after="240"/>
              <w:rPr>
                <w:b/>
                <w:bCs/>
                <w:color w:val="008542"/>
                <w:sz w:val="24"/>
                <w:szCs w:val="24"/>
              </w:rPr>
            </w:pPr>
            <w:r w:rsidRPr="004D32C9">
              <w:rPr>
                <w:noProof/>
              </w:rPr>
              <w:drawing>
                <wp:inline distT="0" distB="0" distL="0" distR="0" wp14:anchorId="35EA1A97" wp14:editId="0AD0248E">
                  <wp:extent cx="3869741" cy="5628715"/>
                  <wp:effectExtent l="0" t="0" r="3810" b="0"/>
                  <wp:docPr id="2145536704" name="Picture 2145536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92284" cy="5661505"/>
                          </a:xfrm>
                          <a:prstGeom prst="rect">
                            <a:avLst/>
                          </a:prstGeom>
                        </pic:spPr>
                      </pic:pic>
                    </a:graphicData>
                  </a:graphic>
                </wp:inline>
              </w:drawing>
            </w:r>
          </w:p>
        </w:tc>
      </w:tr>
    </w:tbl>
    <w:p w14:paraId="4A9F0F82" w14:textId="77777777" w:rsidR="009A0E51" w:rsidRDefault="009A0E51" w:rsidP="40B0F99E">
      <w:pPr>
        <w:widowControl w:val="0"/>
        <w:spacing w:line="257" w:lineRule="auto"/>
        <w:rPr>
          <w:rFonts w:eastAsia="Calibri"/>
        </w:rPr>
      </w:pPr>
    </w:p>
    <w:tbl>
      <w:tblPr>
        <w:tblStyle w:val="TableGrid"/>
        <w:tblW w:w="0" w:type="auto"/>
        <w:tblBorders>
          <w:top w:val="single" w:sz="8" w:space="0" w:color="005AC5"/>
          <w:left w:val="single" w:sz="8" w:space="0" w:color="005AC5"/>
          <w:bottom w:val="single" w:sz="8" w:space="0" w:color="005AC5"/>
          <w:right w:val="single" w:sz="8" w:space="0" w:color="005AC5"/>
          <w:insideH w:val="single" w:sz="8" w:space="0" w:color="005AC5"/>
          <w:insideV w:val="single" w:sz="8" w:space="0" w:color="005AC5"/>
        </w:tblBorders>
        <w:tblLook w:val="04A0" w:firstRow="1" w:lastRow="0" w:firstColumn="1" w:lastColumn="0" w:noHBand="0" w:noVBand="1"/>
      </w:tblPr>
      <w:tblGrid>
        <w:gridCol w:w="7641"/>
        <w:gridCol w:w="1368"/>
      </w:tblGrid>
      <w:tr w:rsidR="00DC569F" w14:paraId="4DA86A65" w14:textId="77777777" w:rsidTr="0B904402">
        <w:trPr>
          <w:trHeight w:val="900"/>
        </w:trPr>
        <w:tc>
          <w:tcPr>
            <w:tcW w:w="7650" w:type="dxa"/>
          </w:tcPr>
          <w:p w14:paraId="151459F5" w14:textId="40E24AA3" w:rsidR="00DC569F" w:rsidRPr="00DC569F" w:rsidRDefault="167F9813" w:rsidP="0B904402">
            <w:pPr>
              <w:widowControl w:val="0"/>
              <w:spacing w:before="240" w:after="240"/>
              <w:rPr>
                <w:b/>
                <w:bCs/>
                <w:sz w:val="24"/>
                <w:szCs w:val="24"/>
              </w:rPr>
            </w:pPr>
            <w:r w:rsidRPr="0B904402">
              <w:rPr>
                <w:b/>
                <w:bCs/>
                <w:color w:val="005AC5"/>
                <w:sz w:val="24"/>
                <w:szCs w:val="24"/>
              </w:rPr>
              <w:t>Q18.</w:t>
            </w:r>
            <w:r w:rsidRPr="0B904402">
              <w:rPr>
                <w:color w:val="008542"/>
                <w:sz w:val="24"/>
                <w:szCs w:val="24"/>
              </w:rPr>
              <w:t xml:space="preserve"> </w:t>
            </w:r>
            <w:r w:rsidR="0B904402" w:rsidRPr="0B904402">
              <w:rPr>
                <w:b/>
                <w:bCs/>
                <w:sz w:val="24"/>
                <w:szCs w:val="24"/>
              </w:rPr>
              <w:t xml:space="preserve">Describe how a narrative observation can be used, </w:t>
            </w:r>
            <w:r w:rsidR="0B904402" w:rsidRPr="0B904402">
              <w:rPr>
                <w:b/>
                <w:bCs/>
                <w:sz w:val="24"/>
                <w:szCs w:val="24"/>
              </w:rPr>
              <w:lastRenderedPageBreak/>
              <w:t>including the advantages and disadvantages of this method.</w:t>
            </w:r>
          </w:p>
        </w:tc>
        <w:tc>
          <w:tcPr>
            <w:tcW w:w="1369" w:type="dxa"/>
          </w:tcPr>
          <w:p w14:paraId="48CBCDF1" w14:textId="206B234E" w:rsidR="00DC569F" w:rsidRDefault="00DC569F" w:rsidP="00DC569F">
            <w:pPr>
              <w:widowControl w:val="0"/>
              <w:spacing w:before="240" w:after="240"/>
              <w:rPr>
                <w:sz w:val="24"/>
                <w:szCs w:val="24"/>
              </w:rPr>
            </w:pPr>
            <w:r w:rsidRPr="362B77DA">
              <w:rPr>
                <w:sz w:val="24"/>
                <w:szCs w:val="24"/>
              </w:rPr>
              <w:lastRenderedPageBreak/>
              <w:t>[</w:t>
            </w:r>
            <w:r>
              <w:rPr>
                <w:sz w:val="24"/>
                <w:szCs w:val="24"/>
              </w:rPr>
              <w:t>4</w:t>
            </w:r>
            <w:r w:rsidRPr="362B77DA">
              <w:rPr>
                <w:sz w:val="24"/>
                <w:szCs w:val="24"/>
              </w:rPr>
              <w:t xml:space="preserve"> mark</w:t>
            </w:r>
            <w:r>
              <w:rPr>
                <w:sz w:val="24"/>
                <w:szCs w:val="24"/>
              </w:rPr>
              <w:t>s</w:t>
            </w:r>
            <w:r w:rsidRPr="362B77DA">
              <w:rPr>
                <w:sz w:val="24"/>
                <w:szCs w:val="24"/>
              </w:rPr>
              <w:t>]</w:t>
            </w:r>
          </w:p>
        </w:tc>
      </w:tr>
      <w:tr w:rsidR="00DC569F" w:rsidRPr="000038DF" w14:paraId="584CFED2" w14:textId="77777777" w:rsidTr="0B904402">
        <w:tc>
          <w:tcPr>
            <w:tcW w:w="9019" w:type="dxa"/>
            <w:gridSpan w:val="2"/>
          </w:tcPr>
          <w:p w14:paraId="51F89326" w14:textId="77777777" w:rsidR="00BC5C85" w:rsidRPr="00004E9E" w:rsidRDefault="00BC5C85" w:rsidP="00BC5C85">
            <w:pPr>
              <w:widowControl w:val="0"/>
              <w:spacing w:before="240" w:after="240"/>
              <w:rPr>
                <w:i/>
                <w:iCs/>
                <w:color w:val="BE0064"/>
                <w:sz w:val="24"/>
                <w:szCs w:val="24"/>
              </w:rPr>
            </w:pPr>
            <w:r w:rsidRPr="00270044">
              <w:rPr>
                <w:b/>
                <w:bCs/>
                <w:color w:val="005AC5"/>
                <w:sz w:val="24"/>
                <w:szCs w:val="24"/>
              </w:rPr>
              <w:t>Answer:</w:t>
            </w:r>
          </w:p>
          <w:p w14:paraId="3CD87D55" w14:textId="6F711E03" w:rsidR="00DC569F" w:rsidRPr="00DC569F" w:rsidRDefault="00DC569F" w:rsidP="00DC569F">
            <w:pPr>
              <w:widowControl w:val="0"/>
              <w:spacing w:before="240" w:after="240"/>
              <w:rPr>
                <w:i/>
                <w:iCs/>
                <w:color w:val="000000" w:themeColor="text1"/>
              </w:rPr>
            </w:pPr>
          </w:p>
        </w:tc>
      </w:tr>
    </w:tbl>
    <w:p w14:paraId="109E8A42" w14:textId="3D5D9B8B" w:rsidR="00332390" w:rsidRPr="004D32C9" w:rsidRDefault="00332390" w:rsidP="40B0F99E">
      <w:pPr>
        <w:widowControl w:val="0"/>
        <w:spacing w:line="257" w:lineRule="auto"/>
      </w:pPr>
    </w:p>
    <w:p w14:paraId="1B53FBD6" w14:textId="4EACDDEF" w:rsidR="007037E2" w:rsidRPr="004D32C9" w:rsidRDefault="007037E2" w:rsidP="40B0F99E">
      <w:pPr>
        <w:widowControl w:val="0"/>
        <w:spacing w:line="257" w:lineRule="auto"/>
      </w:pPr>
    </w:p>
    <w:tbl>
      <w:tblPr>
        <w:tblStyle w:val="TableGrid"/>
        <w:tblW w:w="0" w:type="auto"/>
        <w:tblLook w:val="04A0" w:firstRow="1" w:lastRow="0" w:firstColumn="1" w:lastColumn="0" w:noHBand="0" w:noVBand="1"/>
      </w:tblPr>
      <w:tblGrid>
        <w:gridCol w:w="7641"/>
        <w:gridCol w:w="1368"/>
      </w:tblGrid>
      <w:tr w:rsidR="007037E2" w:rsidRPr="004D32C9" w14:paraId="00E480F5" w14:textId="77777777" w:rsidTr="004D7BE5">
        <w:trPr>
          <w:trHeight w:val="122"/>
        </w:trPr>
        <w:tc>
          <w:tcPr>
            <w:tcW w:w="7650" w:type="dxa"/>
            <w:tcBorders>
              <w:top w:val="single" w:sz="8" w:space="0" w:color="005AC5"/>
              <w:left w:val="single" w:sz="8" w:space="0" w:color="005AC5"/>
              <w:bottom w:val="single" w:sz="8" w:space="0" w:color="005AC5"/>
              <w:right w:val="single" w:sz="8" w:space="0" w:color="005AC5"/>
            </w:tcBorders>
          </w:tcPr>
          <w:p w14:paraId="58F883F9" w14:textId="1FA9B104" w:rsidR="007037E2" w:rsidRPr="00062582" w:rsidRDefault="007037E2" w:rsidP="00062582">
            <w:pPr>
              <w:widowControl w:val="0"/>
              <w:spacing w:before="240" w:after="240"/>
              <w:rPr>
                <w:b/>
                <w:bCs/>
                <w:sz w:val="24"/>
                <w:szCs w:val="24"/>
              </w:rPr>
            </w:pPr>
            <w:r w:rsidRPr="00270044">
              <w:rPr>
                <w:b/>
                <w:bCs/>
                <w:color w:val="005AC5"/>
                <w:sz w:val="24"/>
                <w:szCs w:val="24"/>
              </w:rPr>
              <w:t>Q1</w:t>
            </w:r>
            <w:r w:rsidR="00DC569F" w:rsidRPr="00270044">
              <w:rPr>
                <w:b/>
                <w:bCs/>
                <w:color w:val="005AC5"/>
                <w:sz w:val="24"/>
                <w:szCs w:val="24"/>
              </w:rPr>
              <w:t>9</w:t>
            </w:r>
            <w:r w:rsidRPr="00270044">
              <w:rPr>
                <w:b/>
                <w:bCs/>
                <w:color w:val="005AC5"/>
                <w:sz w:val="24"/>
                <w:szCs w:val="24"/>
              </w:rPr>
              <w:t>.</w:t>
            </w:r>
            <w:r w:rsidRPr="004D32C9">
              <w:rPr>
                <w:color w:val="008542"/>
                <w:sz w:val="24"/>
                <w:szCs w:val="24"/>
              </w:rPr>
              <w:t xml:space="preserve"> </w:t>
            </w:r>
            <w:r w:rsidR="00062582" w:rsidRPr="00062582">
              <w:rPr>
                <w:b/>
                <w:bCs/>
                <w:sz w:val="24"/>
                <w:szCs w:val="24"/>
              </w:rPr>
              <w:t>Suggest and explain two other methods of observation and how they support the assessment of children’s learning and development.</w:t>
            </w:r>
          </w:p>
        </w:tc>
        <w:tc>
          <w:tcPr>
            <w:tcW w:w="1369" w:type="dxa"/>
            <w:tcBorders>
              <w:top w:val="single" w:sz="8" w:space="0" w:color="005AC5"/>
              <w:left w:val="single" w:sz="8" w:space="0" w:color="005AC5"/>
              <w:bottom w:val="single" w:sz="8" w:space="0" w:color="005AC5"/>
              <w:right w:val="single" w:sz="8" w:space="0" w:color="005AC5"/>
            </w:tcBorders>
          </w:tcPr>
          <w:p w14:paraId="50EBCB56" w14:textId="23BFFA09" w:rsidR="007037E2" w:rsidRPr="004D32C9" w:rsidRDefault="007037E2" w:rsidP="00062582">
            <w:pPr>
              <w:widowControl w:val="0"/>
              <w:spacing w:before="240" w:after="240"/>
              <w:rPr>
                <w:sz w:val="24"/>
                <w:szCs w:val="24"/>
              </w:rPr>
            </w:pPr>
            <w:r w:rsidRPr="004D32C9">
              <w:rPr>
                <w:sz w:val="24"/>
                <w:szCs w:val="24"/>
              </w:rPr>
              <w:t>[</w:t>
            </w:r>
            <w:r w:rsidR="00DC569F">
              <w:rPr>
                <w:sz w:val="24"/>
                <w:szCs w:val="24"/>
              </w:rPr>
              <w:t>6</w:t>
            </w:r>
            <w:r w:rsidRPr="004D32C9">
              <w:rPr>
                <w:sz w:val="24"/>
                <w:szCs w:val="24"/>
              </w:rPr>
              <w:t xml:space="preserve"> marks]</w:t>
            </w:r>
          </w:p>
        </w:tc>
      </w:tr>
      <w:tr w:rsidR="007037E2" w:rsidRPr="004D32C9" w14:paraId="734378A7" w14:textId="77777777" w:rsidTr="004D7BE5">
        <w:tc>
          <w:tcPr>
            <w:tcW w:w="9019" w:type="dxa"/>
            <w:gridSpan w:val="2"/>
            <w:tcBorders>
              <w:top w:val="single" w:sz="8" w:space="0" w:color="005AC5"/>
              <w:left w:val="single" w:sz="8" w:space="0" w:color="005AC5"/>
              <w:bottom w:val="single" w:sz="8" w:space="0" w:color="005AC5"/>
              <w:right w:val="single" w:sz="8" w:space="0" w:color="005AC5"/>
            </w:tcBorders>
          </w:tcPr>
          <w:p w14:paraId="2CB80B00" w14:textId="77777777" w:rsidR="00BC5C85" w:rsidRPr="00004E9E" w:rsidRDefault="00BC5C85" w:rsidP="00BC5C85">
            <w:pPr>
              <w:widowControl w:val="0"/>
              <w:spacing w:before="240" w:after="240"/>
              <w:rPr>
                <w:i/>
                <w:iCs/>
                <w:color w:val="BE0064"/>
                <w:sz w:val="24"/>
                <w:szCs w:val="24"/>
              </w:rPr>
            </w:pPr>
            <w:r w:rsidRPr="00270044">
              <w:rPr>
                <w:b/>
                <w:bCs/>
                <w:color w:val="005AC5"/>
                <w:sz w:val="24"/>
                <w:szCs w:val="24"/>
              </w:rPr>
              <w:t>Answer:</w:t>
            </w:r>
          </w:p>
          <w:p w14:paraId="35615D42" w14:textId="5F13E87A" w:rsidR="007037E2" w:rsidRPr="00062582" w:rsidRDefault="00062582" w:rsidP="00062582">
            <w:pPr>
              <w:widowControl w:val="0"/>
              <w:spacing w:before="240" w:after="240"/>
              <w:rPr>
                <w:i/>
                <w:iCs/>
                <w:color w:val="000000" w:themeColor="text1"/>
              </w:rPr>
            </w:pPr>
            <w:r w:rsidRPr="00AA1C8C">
              <w:rPr>
                <w:rFonts w:eastAsia="Calibri"/>
                <w:i/>
                <w:iCs/>
                <w:color w:val="000000" w:themeColor="text1"/>
                <w:sz w:val="24"/>
                <w:szCs w:val="24"/>
              </w:rPr>
              <w:t xml:space="preserve"> </w:t>
            </w:r>
          </w:p>
        </w:tc>
      </w:tr>
    </w:tbl>
    <w:p w14:paraId="5DD74AC2" w14:textId="4BE7EBF5" w:rsidR="00332390" w:rsidRPr="004D32C9" w:rsidRDefault="00332390" w:rsidP="40B0F99E">
      <w:pPr>
        <w:widowControl w:val="0"/>
        <w:spacing w:line="257" w:lineRule="auto"/>
      </w:pPr>
    </w:p>
    <w:p w14:paraId="1643663C" w14:textId="77777777" w:rsidR="00B64739" w:rsidRPr="004D32C9" w:rsidRDefault="00B64739" w:rsidP="40B0F99E">
      <w:pPr>
        <w:widowControl w:val="0"/>
        <w:spacing w:line="257" w:lineRule="auto"/>
        <w:rPr>
          <w:rFonts w:eastAsia="Calibri"/>
        </w:rPr>
      </w:pPr>
    </w:p>
    <w:tbl>
      <w:tblPr>
        <w:tblStyle w:val="TableGrid"/>
        <w:tblW w:w="0" w:type="auto"/>
        <w:tblLook w:val="04A0" w:firstRow="1" w:lastRow="0" w:firstColumn="1" w:lastColumn="0" w:noHBand="0" w:noVBand="1"/>
      </w:tblPr>
      <w:tblGrid>
        <w:gridCol w:w="7641"/>
        <w:gridCol w:w="1368"/>
      </w:tblGrid>
      <w:tr w:rsidR="00B64739" w:rsidRPr="004D32C9" w14:paraId="18BBE4C8" w14:textId="77777777" w:rsidTr="004D7BE5">
        <w:trPr>
          <w:trHeight w:val="1134"/>
        </w:trPr>
        <w:tc>
          <w:tcPr>
            <w:tcW w:w="7650" w:type="dxa"/>
            <w:tcBorders>
              <w:top w:val="single" w:sz="8" w:space="0" w:color="005AC5"/>
              <w:left w:val="single" w:sz="8" w:space="0" w:color="005AC5"/>
              <w:bottom w:val="single" w:sz="8" w:space="0" w:color="005AC5"/>
              <w:right w:val="single" w:sz="8" w:space="0" w:color="005AC5"/>
            </w:tcBorders>
          </w:tcPr>
          <w:p w14:paraId="03F2F586" w14:textId="2620E96F" w:rsidR="00B64739" w:rsidRPr="005D0D6A" w:rsidRDefault="00B64739" w:rsidP="005D0D6A">
            <w:pPr>
              <w:widowControl w:val="0"/>
              <w:spacing w:before="240" w:after="240"/>
              <w:rPr>
                <w:b/>
                <w:bCs/>
                <w:sz w:val="24"/>
                <w:szCs w:val="24"/>
              </w:rPr>
            </w:pPr>
            <w:r w:rsidRPr="00270044">
              <w:rPr>
                <w:b/>
                <w:bCs/>
                <w:color w:val="005AC5"/>
                <w:sz w:val="24"/>
                <w:szCs w:val="24"/>
              </w:rPr>
              <w:t>Q</w:t>
            </w:r>
            <w:r w:rsidR="00D8211A" w:rsidRPr="00270044">
              <w:rPr>
                <w:b/>
                <w:bCs/>
                <w:color w:val="005AC5"/>
                <w:sz w:val="24"/>
                <w:szCs w:val="24"/>
              </w:rPr>
              <w:t>20</w:t>
            </w:r>
            <w:r w:rsidRPr="00270044">
              <w:rPr>
                <w:b/>
                <w:bCs/>
                <w:color w:val="005AC5"/>
                <w:sz w:val="24"/>
                <w:szCs w:val="24"/>
              </w:rPr>
              <w:t>.</w:t>
            </w:r>
            <w:r w:rsidRPr="005D0D6A">
              <w:rPr>
                <w:color w:val="008542"/>
                <w:sz w:val="24"/>
                <w:szCs w:val="24"/>
              </w:rPr>
              <w:t xml:space="preserve"> </w:t>
            </w:r>
            <w:r w:rsidR="00D8211A" w:rsidRPr="005D0D6A">
              <w:rPr>
                <w:b/>
                <w:bCs/>
                <w:sz w:val="24"/>
                <w:szCs w:val="24"/>
              </w:rPr>
              <w:t>Analyse the information from the observation to draw conclusions about the areas of learning and development</w:t>
            </w:r>
            <w:r w:rsidR="00E11EB5">
              <w:rPr>
                <w:b/>
                <w:bCs/>
                <w:sz w:val="24"/>
                <w:szCs w:val="24"/>
              </w:rPr>
              <w:t xml:space="preserve"> in which</w:t>
            </w:r>
            <w:r w:rsidR="00D8211A" w:rsidRPr="005D0D6A">
              <w:rPr>
                <w:b/>
                <w:bCs/>
                <w:sz w:val="24"/>
                <w:szCs w:val="24"/>
              </w:rPr>
              <w:t xml:space="preserve"> child </w:t>
            </w:r>
            <w:r w:rsidR="00E11EB5">
              <w:rPr>
                <w:b/>
                <w:bCs/>
                <w:sz w:val="24"/>
                <w:szCs w:val="24"/>
              </w:rPr>
              <w:t xml:space="preserve">A </w:t>
            </w:r>
            <w:r w:rsidR="00D8211A" w:rsidRPr="005D0D6A">
              <w:rPr>
                <w:b/>
                <w:bCs/>
                <w:sz w:val="24"/>
                <w:szCs w:val="24"/>
              </w:rPr>
              <w:t xml:space="preserve">is engaging. </w:t>
            </w:r>
          </w:p>
        </w:tc>
        <w:tc>
          <w:tcPr>
            <w:tcW w:w="1369" w:type="dxa"/>
            <w:tcBorders>
              <w:top w:val="single" w:sz="8" w:space="0" w:color="005AC5"/>
              <w:left w:val="single" w:sz="8" w:space="0" w:color="005AC5"/>
              <w:bottom w:val="single" w:sz="8" w:space="0" w:color="005AC5"/>
              <w:right w:val="single" w:sz="8" w:space="0" w:color="005AC5"/>
            </w:tcBorders>
          </w:tcPr>
          <w:p w14:paraId="1AC1D2AD" w14:textId="25035EDC" w:rsidR="00B64739" w:rsidRPr="005D0D6A" w:rsidRDefault="00B64739" w:rsidP="005D0D6A">
            <w:pPr>
              <w:widowControl w:val="0"/>
              <w:spacing w:before="240" w:after="240"/>
              <w:rPr>
                <w:sz w:val="24"/>
                <w:szCs w:val="24"/>
              </w:rPr>
            </w:pPr>
            <w:r w:rsidRPr="005D0D6A">
              <w:rPr>
                <w:sz w:val="24"/>
                <w:szCs w:val="24"/>
              </w:rPr>
              <w:t>[</w:t>
            </w:r>
            <w:r w:rsidR="00D8211A" w:rsidRPr="005D0D6A">
              <w:rPr>
                <w:sz w:val="24"/>
                <w:szCs w:val="24"/>
              </w:rPr>
              <w:t>20</w:t>
            </w:r>
            <w:r w:rsidRPr="005D0D6A">
              <w:rPr>
                <w:sz w:val="24"/>
                <w:szCs w:val="24"/>
              </w:rPr>
              <w:t xml:space="preserve"> marks]</w:t>
            </w:r>
          </w:p>
        </w:tc>
      </w:tr>
      <w:tr w:rsidR="00B64739" w:rsidRPr="004D32C9" w14:paraId="3343784B" w14:textId="77777777" w:rsidTr="004D7BE5">
        <w:tc>
          <w:tcPr>
            <w:tcW w:w="9019" w:type="dxa"/>
            <w:gridSpan w:val="2"/>
            <w:tcBorders>
              <w:top w:val="single" w:sz="8" w:space="0" w:color="005AC5"/>
              <w:left w:val="single" w:sz="8" w:space="0" w:color="005AC5"/>
              <w:bottom w:val="single" w:sz="8" w:space="0" w:color="005AC5"/>
              <w:right w:val="single" w:sz="8" w:space="0" w:color="005AC5"/>
            </w:tcBorders>
          </w:tcPr>
          <w:p w14:paraId="6C267FF2" w14:textId="77777777" w:rsidR="00BC5C85" w:rsidRPr="00004E9E" w:rsidRDefault="00BC5C85" w:rsidP="00BC5C85">
            <w:pPr>
              <w:widowControl w:val="0"/>
              <w:spacing w:before="240" w:after="240"/>
              <w:rPr>
                <w:i/>
                <w:iCs/>
                <w:color w:val="BE0064"/>
                <w:sz w:val="24"/>
                <w:szCs w:val="24"/>
              </w:rPr>
            </w:pPr>
            <w:r w:rsidRPr="00270044">
              <w:rPr>
                <w:b/>
                <w:bCs/>
                <w:color w:val="005AC5"/>
                <w:sz w:val="24"/>
                <w:szCs w:val="24"/>
              </w:rPr>
              <w:t>Answer:</w:t>
            </w:r>
          </w:p>
          <w:p w14:paraId="0FF13323" w14:textId="26BBA2CA" w:rsidR="00B64739" w:rsidRPr="004D7BE5" w:rsidRDefault="00B64739" w:rsidP="004D7BE5">
            <w:pPr>
              <w:widowControl w:val="0"/>
              <w:spacing w:before="240" w:after="240"/>
              <w:rPr>
                <w:color w:val="000000" w:themeColor="text1"/>
                <w:sz w:val="24"/>
                <w:szCs w:val="24"/>
              </w:rPr>
            </w:pPr>
          </w:p>
        </w:tc>
      </w:tr>
    </w:tbl>
    <w:p w14:paraId="1B89EAA9" w14:textId="05781D20" w:rsidR="00B64739" w:rsidRPr="00D8211A" w:rsidRDefault="40B0F99E" w:rsidP="40B0F99E">
      <w:pPr>
        <w:widowControl w:val="0"/>
        <w:spacing w:line="257" w:lineRule="auto"/>
      </w:pPr>
      <w:r w:rsidRPr="004D32C9">
        <w:rPr>
          <w:rFonts w:eastAsia="Calibri"/>
        </w:rPr>
        <w:t xml:space="preserve"> </w:t>
      </w:r>
    </w:p>
    <w:p w14:paraId="2742DE47" w14:textId="77777777" w:rsidR="00B64739" w:rsidRPr="004D32C9" w:rsidRDefault="40B0F99E" w:rsidP="40B0F99E">
      <w:pPr>
        <w:widowControl w:val="0"/>
        <w:spacing w:line="257" w:lineRule="auto"/>
      </w:pPr>
      <w:r w:rsidRPr="004D32C9">
        <w:rPr>
          <w:rFonts w:eastAsia="Calibri"/>
        </w:rPr>
        <w:t xml:space="preserve"> </w:t>
      </w:r>
    </w:p>
    <w:tbl>
      <w:tblPr>
        <w:tblStyle w:val="TableGrid"/>
        <w:tblW w:w="0" w:type="auto"/>
        <w:tblLook w:val="04A0" w:firstRow="1" w:lastRow="0" w:firstColumn="1" w:lastColumn="0" w:noHBand="0" w:noVBand="1"/>
      </w:tblPr>
      <w:tblGrid>
        <w:gridCol w:w="7641"/>
        <w:gridCol w:w="1368"/>
      </w:tblGrid>
      <w:tr w:rsidR="00B64739" w:rsidRPr="004D32C9" w14:paraId="06698EAC" w14:textId="77777777" w:rsidTr="004D7BE5">
        <w:trPr>
          <w:trHeight w:val="1134"/>
        </w:trPr>
        <w:tc>
          <w:tcPr>
            <w:tcW w:w="7650" w:type="dxa"/>
            <w:tcBorders>
              <w:top w:val="single" w:sz="8" w:space="0" w:color="005AC5"/>
              <w:left w:val="single" w:sz="8" w:space="0" w:color="005AC5"/>
              <w:bottom w:val="single" w:sz="8" w:space="0" w:color="005AC5"/>
              <w:right w:val="single" w:sz="8" w:space="0" w:color="005AC5"/>
            </w:tcBorders>
          </w:tcPr>
          <w:p w14:paraId="3D5DAC2D" w14:textId="1F62BBDE" w:rsidR="00B64739" w:rsidRPr="004D551D" w:rsidRDefault="00B64739" w:rsidP="004D551D">
            <w:pPr>
              <w:widowControl w:val="0"/>
              <w:spacing w:before="240" w:after="240"/>
              <w:rPr>
                <w:sz w:val="24"/>
                <w:szCs w:val="24"/>
              </w:rPr>
            </w:pPr>
            <w:r w:rsidRPr="00270044">
              <w:rPr>
                <w:b/>
                <w:bCs/>
                <w:color w:val="005AC5"/>
                <w:sz w:val="24"/>
                <w:szCs w:val="24"/>
              </w:rPr>
              <w:t>Q</w:t>
            </w:r>
            <w:r w:rsidR="004D551D" w:rsidRPr="00270044">
              <w:rPr>
                <w:b/>
                <w:bCs/>
                <w:color w:val="005AC5"/>
                <w:sz w:val="24"/>
                <w:szCs w:val="24"/>
              </w:rPr>
              <w:t>21</w:t>
            </w:r>
            <w:r w:rsidRPr="00270044">
              <w:rPr>
                <w:b/>
                <w:bCs/>
                <w:color w:val="005AC5"/>
                <w:sz w:val="24"/>
                <w:szCs w:val="24"/>
              </w:rPr>
              <w:t>.</w:t>
            </w:r>
            <w:r w:rsidRPr="004D551D">
              <w:rPr>
                <w:color w:val="008542"/>
                <w:sz w:val="24"/>
                <w:szCs w:val="24"/>
              </w:rPr>
              <w:t xml:space="preserve"> </w:t>
            </w:r>
            <w:r w:rsidR="004D551D" w:rsidRPr="004D551D">
              <w:rPr>
                <w:b/>
                <w:bCs/>
                <w:sz w:val="24"/>
                <w:szCs w:val="24"/>
              </w:rPr>
              <w:t xml:space="preserve">Use your analysis of the observation to discuss the next steps to further </w:t>
            </w:r>
            <w:r w:rsidR="00E11EB5">
              <w:rPr>
                <w:b/>
                <w:bCs/>
                <w:sz w:val="24"/>
                <w:szCs w:val="24"/>
              </w:rPr>
              <w:t>child A’s</w:t>
            </w:r>
            <w:r w:rsidR="004D551D" w:rsidRPr="004D551D">
              <w:rPr>
                <w:b/>
                <w:bCs/>
                <w:sz w:val="24"/>
                <w:szCs w:val="24"/>
              </w:rPr>
              <w:t xml:space="preserve"> learning and development. Give examples of suitable educational activities or opportunities to support your answer.</w:t>
            </w:r>
            <w:r w:rsidR="004D551D" w:rsidRPr="004D551D">
              <w:rPr>
                <w:sz w:val="24"/>
                <w:szCs w:val="24"/>
              </w:rPr>
              <w:t xml:space="preserve"> </w:t>
            </w:r>
          </w:p>
        </w:tc>
        <w:tc>
          <w:tcPr>
            <w:tcW w:w="1369" w:type="dxa"/>
            <w:tcBorders>
              <w:top w:val="single" w:sz="8" w:space="0" w:color="005AC5"/>
              <w:left w:val="single" w:sz="8" w:space="0" w:color="005AC5"/>
              <w:bottom w:val="single" w:sz="8" w:space="0" w:color="005AC5"/>
              <w:right w:val="single" w:sz="8" w:space="0" w:color="005AC5"/>
            </w:tcBorders>
          </w:tcPr>
          <w:p w14:paraId="4DA32259" w14:textId="04E291FC" w:rsidR="00B64739" w:rsidRPr="004D551D" w:rsidRDefault="00B64739" w:rsidP="004D551D">
            <w:pPr>
              <w:widowControl w:val="0"/>
              <w:spacing w:before="240" w:after="240"/>
              <w:rPr>
                <w:sz w:val="24"/>
                <w:szCs w:val="24"/>
              </w:rPr>
            </w:pPr>
            <w:r w:rsidRPr="004D551D">
              <w:rPr>
                <w:sz w:val="24"/>
                <w:szCs w:val="24"/>
              </w:rPr>
              <w:t>[</w:t>
            </w:r>
            <w:r w:rsidR="004D551D">
              <w:rPr>
                <w:sz w:val="24"/>
                <w:szCs w:val="24"/>
              </w:rPr>
              <w:t>20</w:t>
            </w:r>
            <w:r w:rsidRPr="004D551D">
              <w:rPr>
                <w:sz w:val="24"/>
                <w:szCs w:val="24"/>
              </w:rPr>
              <w:t xml:space="preserve"> marks]</w:t>
            </w:r>
          </w:p>
        </w:tc>
      </w:tr>
      <w:tr w:rsidR="00B64739" w:rsidRPr="004D32C9" w14:paraId="22561AA1" w14:textId="77777777" w:rsidTr="004D7BE5">
        <w:tc>
          <w:tcPr>
            <w:tcW w:w="9019" w:type="dxa"/>
            <w:gridSpan w:val="2"/>
            <w:tcBorders>
              <w:top w:val="single" w:sz="8" w:space="0" w:color="005AC5"/>
              <w:left w:val="single" w:sz="8" w:space="0" w:color="005AC5"/>
              <w:bottom w:val="single" w:sz="8" w:space="0" w:color="005AC5"/>
              <w:right w:val="single" w:sz="8" w:space="0" w:color="005AC5"/>
            </w:tcBorders>
          </w:tcPr>
          <w:p w14:paraId="5B915014" w14:textId="77777777" w:rsidR="00BC5C85" w:rsidRPr="00004E9E" w:rsidRDefault="00BC5C85" w:rsidP="00BC5C85">
            <w:pPr>
              <w:widowControl w:val="0"/>
              <w:spacing w:before="240" w:after="240"/>
              <w:rPr>
                <w:i/>
                <w:iCs/>
                <w:color w:val="BE0064"/>
                <w:sz w:val="24"/>
                <w:szCs w:val="24"/>
              </w:rPr>
            </w:pPr>
            <w:r w:rsidRPr="00270044">
              <w:rPr>
                <w:b/>
                <w:bCs/>
                <w:color w:val="005AC5"/>
                <w:sz w:val="24"/>
                <w:szCs w:val="24"/>
              </w:rPr>
              <w:t>Answer:</w:t>
            </w:r>
          </w:p>
          <w:p w14:paraId="150956DD" w14:textId="2447B822" w:rsidR="00B64739" w:rsidRPr="004D7BE5" w:rsidRDefault="004D551D" w:rsidP="004D551D">
            <w:pPr>
              <w:widowControl w:val="0"/>
              <w:spacing w:before="240" w:after="240"/>
              <w:rPr>
                <w:color w:val="000000" w:themeColor="text1"/>
                <w:sz w:val="24"/>
                <w:szCs w:val="24"/>
              </w:rPr>
            </w:pPr>
            <w:r w:rsidRPr="004D551D">
              <w:rPr>
                <w:rFonts w:eastAsia="Calibri"/>
                <w:i/>
                <w:iCs/>
                <w:color w:val="000000" w:themeColor="text1"/>
                <w:sz w:val="24"/>
                <w:szCs w:val="24"/>
              </w:rPr>
              <w:t xml:space="preserve"> </w:t>
            </w:r>
          </w:p>
        </w:tc>
      </w:tr>
    </w:tbl>
    <w:p w14:paraId="40D329B5" w14:textId="794C32DB" w:rsidR="00AA1C8C" w:rsidRDefault="00AA1C8C" w:rsidP="00AA1C8C">
      <w:pPr>
        <w:widowControl w:val="0"/>
        <w:spacing w:line="257" w:lineRule="auto"/>
      </w:pPr>
    </w:p>
    <w:p w14:paraId="56BC06B6" w14:textId="77777777" w:rsidR="00C85649" w:rsidRDefault="00C85649" w:rsidP="00AA1C8C">
      <w:pPr>
        <w:widowControl w:val="0"/>
        <w:spacing w:line="257" w:lineRule="auto"/>
      </w:pPr>
    </w:p>
    <w:tbl>
      <w:tblPr>
        <w:tblStyle w:val="TableGrid"/>
        <w:tblW w:w="0" w:type="auto"/>
        <w:tblBorders>
          <w:top w:val="single" w:sz="8" w:space="0" w:color="005AC5"/>
          <w:left w:val="single" w:sz="8" w:space="0" w:color="005AC5"/>
          <w:bottom w:val="single" w:sz="8" w:space="0" w:color="005AC5"/>
          <w:right w:val="single" w:sz="8" w:space="0" w:color="005AC5"/>
          <w:insideH w:val="single" w:sz="8" w:space="0" w:color="005AC5"/>
          <w:insideV w:val="single" w:sz="8" w:space="0" w:color="005AC5"/>
        </w:tblBorders>
        <w:tblLook w:val="04A0" w:firstRow="1" w:lastRow="0" w:firstColumn="1" w:lastColumn="0" w:noHBand="0" w:noVBand="1"/>
      </w:tblPr>
      <w:tblGrid>
        <w:gridCol w:w="7641"/>
        <w:gridCol w:w="1368"/>
      </w:tblGrid>
      <w:tr w:rsidR="0066646C" w:rsidRPr="004D551D" w14:paraId="785B381D" w14:textId="77777777" w:rsidTr="0B904402">
        <w:trPr>
          <w:trHeight w:val="1134"/>
        </w:trPr>
        <w:tc>
          <w:tcPr>
            <w:tcW w:w="7650" w:type="dxa"/>
          </w:tcPr>
          <w:p w14:paraId="57E720A0" w14:textId="12BCC6DD" w:rsidR="0066646C" w:rsidRPr="0066646C" w:rsidRDefault="5B508470" w:rsidP="0066646C">
            <w:pPr>
              <w:widowControl w:val="0"/>
              <w:spacing w:before="240" w:after="240"/>
              <w:rPr>
                <w:b/>
                <w:bCs/>
              </w:rPr>
            </w:pPr>
            <w:r w:rsidRPr="0B904402">
              <w:rPr>
                <w:b/>
                <w:bCs/>
                <w:color w:val="005AC5"/>
                <w:sz w:val="24"/>
                <w:szCs w:val="24"/>
              </w:rPr>
              <w:lastRenderedPageBreak/>
              <w:t>Q2</w:t>
            </w:r>
            <w:r w:rsidR="125F6FE8" w:rsidRPr="0B904402">
              <w:rPr>
                <w:b/>
                <w:bCs/>
                <w:color w:val="005AC5"/>
                <w:sz w:val="24"/>
                <w:szCs w:val="24"/>
              </w:rPr>
              <w:t>2</w:t>
            </w:r>
            <w:r w:rsidRPr="0B904402">
              <w:rPr>
                <w:b/>
                <w:bCs/>
                <w:color w:val="005AC5"/>
                <w:sz w:val="24"/>
                <w:szCs w:val="24"/>
              </w:rPr>
              <w:t>.</w:t>
            </w:r>
            <w:r w:rsidRPr="0B904402">
              <w:rPr>
                <w:color w:val="008542"/>
                <w:sz w:val="24"/>
                <w:szCs w:val="24"/>
              </w:rPr>
              <w:t xml:space="preserve"> </w:t>
            </w:r>
            <w:r w:rsidRPr="0B904402">
              <w:rPr>
                <w:b/>
                <w:bCs/>
                <w:sz w:val="24"/>
                <w:szCs w:val="24"/>
              </w:rPr>
              <w:t>Use the template below to create an activity plan suitable for the child A’s age and stage of development. Consider the child’s likes and interests based on the information provided in the observation.</w:t>
            </w:r>
          </w:p>
        </w:tc>
        <w:tc>
          <w:tcPr>
            <w:tcW w:w="1369" w:type="dxa"/>
          </w:tcPr>
          <w:p w14:paraId="58DB83C6" w14:textId="23D502EF" w:rsidR="0066646C" w:rsidRPr="004D551D" w:rsidRDefault="0066646C" w:rsidP="0066646C">
            <w:pPr>
              <w:widowControl w:val="0"/>
              <w:spacing w:before="240" w:after="240"/>
              <w:rPr>
                <w:sz w:val="24"/>
                <w:szCs w:val="24"/>
              </w:rPr>
            </w:pPr>
            <w:r w:rsidRPr="004D551D">
              <w:rPr>
                <w:sz w:val="24"/>
                <w:szCs w:val="24"/>
              </w:rPr>
              <w:t>[</w:t>
            </w:r>
            <w:r>
              <w:rPr>
                <w:sz w:val="24"/>
                <w:szCs w:val="24"/>
              </w:rPr>
              <w:t>10</w:t>
            </w:r>
            <w:r w:rsidRPr="004D551D">
              <w:rPr>
                <w:sz w:val="24"/>
                <w:szCs w:val="24"/>
              </w:rPr>
              <w:t xml:space="preserve"> marks]</w:t>
            </w:r>
          </w:p>
        </w:tc>
      </w:tr>
    </w:tbl>
    <w:p w14:paraId="4ABD72BC" w14:textId="785AB82C" w:rsidR="004D7BE5" w:rsidRDefault="004D7BE5" w:rsidP="40B0F99E">
      <w:pPr>
        <w:widowControl w:val="0"/>
        <w:spacing w:line="257" w:lineRule="auto"/>
      </w:pPr>
      <w:r>
        <w:t xml:space="preserve"> </w:t>
      </w:r>
    </w:p>
    <w:p w14:paraId="4EC861BF" w14:textId="624A49A4" w:rsidR="00AA1C8C" w:rsidRPr="004D32C9" w:rsidRDefault="004D7BE5" w:rsidP="004D7BE5">
      <w:r>
        <w:br w:type="page"/>
      </w:r>
    </w:p>
    <w:tbl>
      <w:tblPr>
        <w:tblStyle w:val="TableGrid"/>
        <w:tblW w:w="9057" w:type="dxa"/>
        <w:tblLayout w:type="fixed"/>
        <w:tblLook w:val="04A0" w:firstRow="1" w:lastRow="0" w:firstColumn="1" w:lastColumn="0" w:noHBand="0" w:noVBand="1"/>
      </w:tblPr>
      <w:tblGrid>
        <w:gridCol w:w="4663"/>
        <w:gridCol w:w="4394"/>
      </w:tblGrid>
      <w:tr w:rsidR="40B0F99E" w:rsidRPr="004D32C9" w14:paraId="29390F07" w14:textId="77777777" w:rsidTr="0B904402">
        <w:trPr>
          <w:trHeight w:val="540"/>
        </w:trPr>
        <w:tc>
          <w:tcPr>
            <w:tcW w:w="4663" w:type="dxa"/>
            <w:tcBorders>
              <w:top w:val="single" w:sz="12" w:space="0" w:color="005AC5"/>
              <w:left w:val="single" w:sz="12" w:space="0" w:color="005AC5"/>
              <w:bottom w:val="single" w:sz="12" w:space="0" w:color="005AC5"/>
              <w:right w:val="single" w:sz="12" w:space="0" w:color="005AC5"/>
            </w:tcBorders>
          </w:tcPr>
          <w:p w14:paraId="3C683BFF" w14:textId="7AD1D8CF" w:rsidR="40B0F99E" w:rsidRPr="00137A7F" w:rsidRDefault="40B0F99E" w:rsidP="00AA1C8C">
            <w:pPr>
              <w:spacing w:before="120" w:after="120"/>
              <w:rPr>
                <w:color w:val="008542"/>
              </w:rPr>
            </w:pPr>
            <w:r w:rsidRPr="00270044">
              <w:rPr>
                <w:b/>
                <w:bCs/>
                <w:color w:val="005AC5"/>
              </w:rPr>
              <w:lastRenderedPageBreak/>
              <w:t xml:space="preserve">Activity </w:t>
            </w:r>
            <w:r w:rsidR="00A2217A" w:rsidRPr="00270044">
              <w:rPr>
                <w:b/>
                <w:bCs/>
                <w:color w:val="005AC5"/>
              </w:rPr>
              <w:t>n</w:t>
            </w:r>
            <w:r w:rsidRPr="00270044">
              <w:rPr>
                <w:b/>
                <w:bCs/>
                <w:color w:val="005AC5"/>
              </w:rPr>
              <w:t>ame:</w:t>
            </w:r>
          </w:p>
        </w:tc>
        <w:tc>
          <w:tcPr>
            <w:tcW w:w="4394" w:type="dxa"/>
            <w:tcBorders>
              <w:top w:val="single" w:sz="12" w:space="0" w:color="005AC5"/>
              <w:left w:val="single" w:sz="12" w:space="0" w:color="005AC5"/>
              <w:bottom w:val="single" w:sz="12" w:space="0" w:color="005AC5"/>
              <w:right w:val="single" w:sz="12" w:space="0" w:color="005AC5"/>
            </w:tcBorders>
          </w:tcPr>
          <w:p w14:paraId="73856F3A" w14:textId="6ECF4C8F" w:rsidR="40B0F99E" w:rsidRPr="00137A7F" w:rsidRDefault="40B0F99E" w:rsidP="00AA1C8C">
            <w:pPr>
              <w:spacing w:before="120" w:after="120"/>
              <w:rPr>
                <w:color w:val="008542"/>
              </w:rPr>
            </w:pPr>
            <w:r w:rsidRPr="00270044">
              <w:rPr>
                <w:rFonts w:eastAsia="Calibri"/>
                <w:b/>
                <w:bCs/>
                <w:color w:val="005AC5"/>
              </w:rPr>
              <w:t>Children doing the activity (initials):</w:t>
            </w:r>
          </w:p>
        </w:tc>
      </w:tr>
      <w:tr w:rsidR="40B0F99E" w:rsidRPr="00023571" w14:paraId="04AC9062" w14:textId="77777777" w:rsidTr="0B904402">
        <w:trPr>
          <w:trHeight w:val="2250"/>
        </w:trPr>
        <w:tc>
          <w:tcPr>
            <w:tcW w:w="4663" w:type="dxa"/>
            <w:tcBorders>
              <w:top w:val="single" w:sz="12" w:space="0" w:color="005AC5"/>
              <w:left w:val="single" w:sz="12" w:space="0" w:color="005AC5"/>
              <w:bottom w:val="single" w:sz="12" w:space="0" w:color="005AC5"/>
              <w:right w:val="single" w:sz="12" w:space="0" w:color="005AC5"/>
            </w:tcBorders>
          </w:tcPr>
          <w:p w14:paraId="12511224" w14:textId="63BFC0E4" w:rsidR="40B0F99E" w:rsidRPr="00270044" w:rsidRDefault="40B0F99E" w:rsidP="00AA1C8C">
            <w:pPr>
              <w:spacing w:before="120" w:after="120"/>
              <w:rPr>
                <w:color w:val="005AC5"/>
              </w:rPr>
            </w:pPr>
            <w:r w:rsidRPr="00270044">
              <w:rPr>
                <w:rFonts w:eastAsia="Calibri"/>
                <w:b/>
                <w:bCs/>
                <w:color w:val="005AC5"/>
              </w:rPr>
              <w:t xml:space="preserve">EYFS </w:t>
            </w:r>
            <w:r w:rsidR="00A2217A" w:rsidRPr="00270044">
              <w:rPr>
                <w:rFonts w:eastAsia="Calibri"/>
                <w:b/>
                <w:bCs/>
                <w:color w:val="005AC5"/>
              </w:rPr>
              <w:t>a</w:t>
            </w:r>
            <w:r w:rsidRPr="00270044">
              <w:rPr>
                <w:rFonts w:eastAsia="Calibri"/>
                <w:b/>
                <w:bCs/>
                <w:color w:val="005AC5"/>
              </w:rPr>
              <w:t xml:space="preserve">rea of </w:t>
            </w:r>
            <w:r w:rsidR="00A2217A" w:rsidRPr="00270044">
              <w:rPr>
                <w:rFonts w:eastAsia="Calibri"/>
                <w:b/>
                <w:bCs/>
                <w:color w:val="005AC5"/>
              </w:rPr>
              <w:t>d</w:t>
            </w:r>
            <w:r w:rsidRPr="00270044">
              <w:rPr>
                <w:rFonts w:eastAsia="Calibri"/>
                <w:b/>
                <w:bCs/>
                <w:color w:val="005AC5"/>
              </w:rPr>
              <w:t xml:space="preserve">evelopment: </w:t>
            </w:r>
            <w:r w:rsidRPr="00270044">
              <w:rPr>
                <w:rFonts w:eastAsia="Calibri"/>
                <w:b/>
                <w:bCs/>
                <w:color w:val="005AC5"/>
                <w:sz w:val="16"/>
                <w:szCs w:val="16"/>
              </w:rPr>
              <w:t>(</w:t>
            </w:r>
            <w:r w:rsidR="00A2217A" w:rsidRPr="00270044">
              <w:rPr>
                <w:rFonts w:eastAsia="Calibri"/>
                <w:b/>
                <w:bCs/>
                <w:color w:val="005AC5"/>
                <w:sz w:val="16"/>
                <w:szCs w:val="16"/>
              </w:rPr>
              <w:t>p</w:t>
            </w:r>
            <w:r w:rsidRPr="00270044">
              <w:rPr>
                <w:rFonts w:eastAsia="Calibri"/>
                <w:b/>
                <w:bCs/>
                <w:color w:val="005AC5"/>
                <w:sz w:val="16"/>
                <w:szCs w:val="16"/>
              </w:rPr>
              <w:t>lease highlight)</w:t>
            </w:r>
          </w:p>
          <w:p w14:paraId="6C8E6E79" w14:textId="5E058751" w:rsidR="40B0F99E" w:rsidRPr="003720F9" w:rsidRDefault="00A2217A" w:rsidP="00AA1C8C">
            <w:pPr>
              <w:spacing w:before="120" w:after="120"/>
            </w:pPr>
            <w:r w:rsidRPr="003720F9">
              <w:rPr>
                <w:rFonts w:eastAsia="Calibri"/>
              </w:rPr>
              <w:t>p</w:t>
            </w:r>
            <w:r w:rsidR="40B0F99E" w:rsidRPr="003720F9">
              <w:rPr>
                <w:rFonts w:eastAsia="Calibri"/>
              </w:rPr>
              <w:t xml:space="preserve">ersonal, </w:t>
            </w:r>
            <w:proofErr w:type="gramStart"/>
            <w:r w:rsidRPr="003720F9">
              <w:rPr>
                <w:rFonts w:eastAsia="Calibri"/>
              </w:rPr>
              <w:t>s</w:t>
            </w:r>
            <w:r w:rsidR="40B0F99E" w:rsidRPr="003720F9">
              <w:rPr>
                <w:rFonts w:eastAsia="Calibri"/>
              </w:rPr>
              <w:t>ocial</w:t>
            </w:r>
            <w:proofErr w:type="gramEnd"/>
            <w:r w:rsidR="40B0F99E" w:rsidRPr="003720F9">
              <w:rPr>
                <w:rFonts w:eastAsia="Calibri"/>
              </w:rPr>
              <w:t xml:space="preserve"> and </w:t>
            </w:r>
            <w:r w:rsidRPr="003720F9">
              <w:rPr>
                <w:rFonts w:eastAsia="Calibri"/>
              </w:rPr>
              <w:t>e</w:t>
            </w:r>
            <w:r w:rsidR="40B0F99E" w:rsidRPr="003720F9">
              <w:rPr>
                <w:rFonts w:eastAsia="Calibri"/>
              </w:rPr>
              <w:t xml:space="preserve">motional </w:t>
            </w:r>
          </w:p>
          <w:p w14:paraId="2626F187" w14:textId="4C27A2EE" w:rsidR="40B0F99E" w:rsidRPr="003720F9" w:rsidRDefault="00A2217A" w:rsidP="00AA1C8C">
            <w:pPr>
              <w:spacing w:before="120" w:after="120"/>
            </w:pPr>
            <w:r w:rsidRPr="003720F9">
              <w:rPr>
                <w:rFonts w:eastAsia="Calibri"/>
              </w:rPr>
              <w:t>p</w:t>
            </w:r>
            <w:r w:rsidR="40B0F99E" w:rsidRPr="003720F9">
              <w:rPr>
                <w:rFonts w:eastAsia="Calibri"/>
              </w:rPr>
              <w:t xml:space="preserve">hysical </w:t>
            </w:r>
          </w:p>
          <w:p w14:paraId="5F979B53" w14:textId="1C5312C6" w:rsidR="40B0F99E" w:rsidRPr="003720F9" w:rsidRDefault="00A2217A" w:rsidP="00AA1C8C">
            <w:pPr>
              <w:spacing w:before="120" w:after="120"/>
            </w:pPr>
            <w:r w:rsidRPr="003720F9">
              <w:rPr>
                <w:rFonts w:eastAsia="Calibri"/>
              </w:rPr>
              <w:t>c</w:t>
            </w:r>
            <w:r w:rsidR="40B0F99E" w:rsidRPr="003720F9">
              <w:rPr>
                <w:rFonts w:eastAsia="Calibri"/>
              </w:rPr>
              <w:t xml:space="preserve">ommunication and </w:t>
            </w:r>
            <w:r w:rsidRPr="003720F9">
              <w:rPr>
                <w:rFonts w:eastAsia="Calibri"/>
              </w:rPr>
              <w:t>l</w:t>
            </w:r>
            <w:r w:rsidR="40B0F99E" w:rsidRPr="003720F9">
              <w:rPr>
                <w:rFonts w:eastAsia="Calibri"/>
              </w:rPr>
              <w:t xml:space="preserve">anguage </w:t>
            </w:r>
          </w:p>
          <w:p w14:paraId="16983FB2" w14:textId="060B9122" w:rsidR="40B0F99E" w:rsidRPr="003720F9" w:rsidRDefault="00A2217A" w:rsidP="00AA1C8C">
            <w:pPr>
              <w:spacing w:before="120" w:after="120"/>
            </w:pPr>
            <w:r w:rsidRPr="003720F9">
              <w:rPr>
                <w:rFonts w:eastAsia="Calibri"/>
              </w:rPr>
              <w:t>l</w:t>
            </w:r>
            <w:r w:rsidR="40B0F99E" w:rsidRPr="003720F9">
              <w:rPr>
                <w:rFonts w:eastAsia="Calibri"/>
              </w:rPr>
              <w:t>iteracy</w:t>
            </w:r>
          </w:p>
          <w:p w14:paraId="7D10588C" w14:textId="465E64F3" w:rsidR="40B0F99E" w:rsidRPr="003720F9" w:rsidRDefault="00A2217A" w:rsidP="00AA1C8C">
            <w:pPr>
              <w:spacing w:before="120" w:after="120"/>
            </w:pPr>
            <w:r w:rsidRPr="003720F9">
              <w:rPr>
                <w:rFonts w:eastAsia="Calibri"/>
              </w:rPr>
              <w:t>m</w:t>
            </w:r>
            <w:r w:rsidR="40B0F99E" w:rsidRPr="003720F9">
              <w:rPr>
                <w:rFonts w:eastAsia="Calibri"/>
              </w:rPr>
              <w:t>aths</w:t>
            </w:r>
          </w:p>
          <w:p w14:paraId="4EBBBDF0" w14:textId="70968F5C" w:rsidR="40B0F99E" w:rsidRPr="003720F9" w:rsidRDefault="00A2217A" w:rsidP="00AA1C8C">
            <w:pPr>
              <w:spacing w:before="120" w:after="120"/>
            </w:pPr>
            <w:r w:rsidRPr="003720F9">
              <w:rPr>
                <w:rFonts w:eastAsia="Calibri"/>
              </w:rPr>
              <w:t>u</w:t>
            </w:r>
            <w:r w:rsidR="40B0F99E" w:rsidRPr="003720F9">
              <w:rPr>
                <w:rFonts w:eastAsia="Calibri"/>
              </w:rPr>
              <w:t xml:space="preserve">nderstanding the </w:t>
            </w:r>
            <w:r w:rsidRPr="003720F9">
              <w:rPr>
                <w:rFonts w:eastAsia="Calibri"/>
              </w:rPr>
              <w:t>w</w:t>
            </w:r>
            <w:r w:rsidR="40B0F99E" w:rsidRPr="003720F9">
              <w:rPr>
                <w:rFonts w:eastAsia="Calibri"/>
              </w:rPr>
              <w:t>orld</w:t>
            </w:r>
          </w:p>
          <w:p w14:paraId="4EF61B3B" w14:textId="34E8B641" w:rsidR="40B0F99E" w:rsidRPr="003720F9" w:rsidRDefault="00A2217A" w:rsidP="00AA1C8C">
            <w:pPr>
              <w:spacing w:before="120" w:after="120"/>
            </w:pPr>
            <w:r w:rsidRPr="003720F9">
              <w:rPr>
                <w:rFonts w:eastAsia="Calibri"/>
              </w:rPr>
              <w:t>e</w:t>
            </w:r>
            <w:r w:rsidR="40B0F99E" w:rsidRPr="003720F9">
              <w:rPr>
                <w:rFonts w:eastAsia="Calibri"/>
              </w:rPr>
              <w:t xml:space="preserve">xpressive </w:t>
            </w:r>
            <w:r w:rsidRPr="003720F9">
              <w:rPr>
                <w:rFonts w:eastAsia="Calibri"/>
              </w:rPr>
              <w:t>a</w:t>
            </w:r>
            <w:r w:rsidR="40B0F99E" w:rsidRPr="003720F9">
              <w:rPr>
                <w:rFonts w:eastAsia="Calibri"/>
              </w:rPr>
              <w:t xml:space="preserve">rts and </w:t>
            </w:r>
            <w:r w:rsidRPr="003720F9">
              <w:rPr>
                <w:rFonts w:eastAsia="Calibri"/>
              </w:rPr>
              <w:t>d</w:t>
            </w:r>
            <w:r w:rsidR="40B0F99E" w:rsidRPr="003720F9">
              <w:rPr>
                <w:rFonts w:eastAsia="Calibri"/>
              </w:rPr>
              <w:t>esign</w:t>
            </w:r>
          </w:p>
          <w:p w14:paraId="1CEBF937" w14:textId="190D349D" w:rsidR="40B0F99E" w:rsidRPr="003720F9" w:rsidRDefault="00A2217A" w:rsidP="00AA1C8C">
            <w:pPr>
              <w:spacing w:before="120" w:after="120"/>
            </w:pPr>
            <w:r w:rsidRPr="003720F9">
              <w:rPr>
                <w:rFonts w:eastAsia="Calibri"/>
              </w:rPr>
              <w:t>c</w:t>
            </w:r>
            <w:r w:rsidR="40B0F99E" w:rsidRPr="003720F9">
              <w:rPr>
                <w:rFonts w:eastAsia="Calibri"/>
              </w:rPr>
              <w:t xml:space="preserve">ognitive or </w:t>
            </w:r>
            <w:r w:rsidRPr="003720F9">
              <w:rPr>
                <w:rFonts w:eastAsia="Calibri"/>
              </w:rPr>
              <w:t>i</w:t>
            </w:r>
            <w:r w:rsidR="40B0F99E" w:rsidRPr="003720F9">
              <w:rPr>
                <w:rFonts w:eastAsia="Calibri"/>
              </w:rPr>
              <w:t>ntellectual</w:t>
            </w:r>
            <w:r>
              <w:rPr>
                <w:rFonts w:eastAsia="Calibri"/>
              </w:rPr>
              <w:t xml:space="preserve"> </w:t>
            </w:r>
          </w:p>
          <w:p w14:paraId="530ED251" w14:textId="77D5A9BB" w:rsidR="40B0F99E" w:rsidRPr="00AA1C8C" w:rsidRDefault="40B0F99E" w:rsidP="00AA1C8C">
            <w:pPr>
              <w:spacing w:before="120" w:after="120"/>
            </w:pPr>
            <w:r w:rsidRPr="00AA1C8C">
              <w:rPr>
                <w:rFonts w:eastAsia="Calibri"/>
              </w:rPr>
              <w:t xml:space="preserve"> </w:t>
            </w:r>
          </w:p>
        </w:tc>
        <w:tc>
          <w:tcPr>
            <w:tcW w:w="4394" w:type="dxa"/>
            <w:tcBorders>
              <w:top w:val="single" w:sz="12" w:space="0" w:color="005AC5"/>
              <w:left w:val="single" w:sz="12" w:space="0" w:color="005AC5"/>
              <w:bottom w:val="single" w:sz="12" w:space="0" w:color="005AC5"/>
              <w:right w:val="single" w:sz="12" w:space="0" w:color="005AC5"/>
            </w:tcBorders>
          </w:tcPr>
          <w:p w14:paraId="4BE48990" w14:textId="3A0401C2" w:rsidR="40B0F99E" w:rsidRPr="00270044" w:rsidRDefault="00863286" w:rsidP="00137A7F">
            <w:pPr>
              <w:spacing w:before="120" w:after="120"/>
              <w:rPr>
                <w:rFonts w:eastAsia="Calibri"/>
                <w:b/>
                <w:bCs/>
                <w:color w:val="005AC5"/>
                <w:sz w:val="16"/>
                <w:szCs w:val="16"/>
              </w:rPr>
            </w:pPr>
            <w:r w:rsidRPr="00270044">
              <w:rPr>
                <w:rFonts w:eastAsia="Calibri"/>
                <w:b/>
                <w:bCs/>
                <w:color w:val="005AC5"/>
              </w:rPr>
              <w:t xml:space="preserve">Birth to 5 Matters </w:t>
            </w:r>
            <w:r w:rsidR="00A2217A">
              <w:rPr>
                <w:rFonts w:eastAsia="Calibri"/>
                <w:b/>
                <w:bCs/>
                <w:color w:val="005AC5"/>
              </w:rPr>
              <w:t>o</w:t>
            </w:r>
            <w:r w:rsidRPr="00270044">
              <w:rPr>
                <w:rFonts w:eastAsia="Calibri"/>
                <w:b/>
                <w:bCs/>
                <w:color w:val="005AC5"/>
              </w:rPr>
              <w:t xml:space="preserve">utcome: </w:t>
            </w:r>
            <w:r w:rsidRPr="00270044">
              <w:rPr>
                <w:rFonts w:eastAsia="Calibri"/>
                <w:b/>
                <w:bCs/>
                <w:color w:val="005AC5"/>
                <w:sz w:val="16"/>
                <w:szCs w:val="16"/>
              </w:rPr>
              <w:t>(</w:t>
            </w:r>
            <w:r w:rsidR="00A2217A" w:rsidRPr="00270044">
              <w:rPr>
                <w:rFonts w:eastAsia="Calibri"/>
                <w:b/>
                <w:bCs/>
                <w:color w:val="005AC5"/>
                <w:sz w:val="16"/>
                <w:szCs w:val="16"/>
              </w:rPr>
              <w:t>p</w:t>
            </w:r>
            <w:r w:rsidRPr="00270044">
              <w:rPr>
                <w:rFonts w:eastAsia="Calibri"/>
                <w:b/>
                <w:bCs/>
                <w:color w:val="005AC5"/>
                <w:sz w:val="16"/>
                <w:szCs w:val="16"/>
              </w:rPr>
              <w:t>lease state which outcome you are working towards)</w:t>
            </w:r>
          </w:p>
          <w:p w14:paraId="5B68E5D8" w14:textId="77777777" w:rsidR="003E11A7" w:rsidRDefault="003E11A7" w:rsidP="00137A7F">
            <w:pPr>
              <w:spacing w:before="120" w:after="120"/>
              <w:rPr>
                <w:rFonts w:eastAsia="Calibri"/>
                <w:b/>
                <w:bCs/>
                <w:color w:val="008542"/>
                <w:sz w:val="16"/>
                <w:szCs w:val="16"/>
              </w:rPr>
            </w:pPr>
          </w:p>
          <w:p w14:paraId="32546D68" w14:textId="77777777" w:rsidR="00A36C9C" w:rsidRDefault="00A36C9C" w:rsidP="00137A7F">
            <w:pPr>
              <w:spacing w:before="120" w:after="120"/>
              <w:rPr>
                <w:rFonts w:eastAsia="Calibri"/>
                <w:b/>
                <w:bCs/>
                <w:color w:val="008542"/>
                <w:sz w:val="16"/>
                <w:szCs w:val="16"/>
              </w:rPr>
            </w:pPr>
          </w:p>
          <w:p w14:paraId="462280C1" w14:textId="39A9A057" w:rsidR="003E11A7" w:rsidRPr="00270044" w:rsidRDefault="003E11A7" w:rsidP="00137A7F">
            <w:pPr>
              <w:spacing w:before="120" w:after="120"/>
              <w:rPr>
                <w:color w:val="005AC5"/>
              </w:rPr>
            </w:pPr>
            <w:r w:rsidRPr="00270044">
              <w:rPr>
                <w:rFonts w:eastAsia="Calibri"/>
                <w:b/>
                <w:bCs/>
                <w:color w:val="005AC5"/>
              </w:rPr>
              <w:t xml:space="preserve">Age </w:t>
            </w:r>
            <w:proofErr w:type="gramStart"/>
            <w:r w:rsidR="00A2217A" w:rsidRPr="00270044">
              <w:rPr>
                <w:rFonts w:eastAsia="Calibri"/>
                <w:b/>
                <w:bCs/>
                <w:color w:val="005AC5"/>
              </w:rPr>
              <w:t>r</w:t>
            </w:r>
            <w:r w:rsidRPr="00270044">
              <w:rPr>
                <w:rFonts w:eastAsia="Calibri"/>
                <w:b/>
                <w:bCs/>
                <w:color w:val="005AC5"/>
              </w:rPr>
              <w:t>ange</w:t>
            </w:r>
            <w:proofErr w:type="gramEnd"/>
            <w:r w:rsidRPr="00270044">
              <w:rPr>
                <w:rFonts w:eastAsia="Calibri"/>
                <w:b/>
                <w:bCs/>
                <w:color w:val="005AC5"/>
              </w:rPr>
              <w:t xml:space="preserve"> from Birth to 5 Matters: </w:t>
            </w:r>
            <w:r w:rsidRPr="005457B9">
              <w:rPr>
                <w:rFonts w:eastAsia="Calibri"/>
                <w:b/>
                <w:bCs/>
                <w:color w:val="005AC5"/>
                <w:sz w:val="16"/>
                <w:szCs w:val="16"/>
              </w:rPr>
              <w:t>(</w:t>
            </w:r>
            <w:r w:rsidR="00A2217A" w:rsidRPr="00270044">
              <w:rPr>
                <w:rFonts w:eastAsia="Calibri"/>
                <w:b/>
                <w:bCs/>
                <w:color w:val="005AC5"/>
                <w:sz w:val="16"/>
                <w:szCs w:val="16"/>
              </w:rPr>
              <w:t>p</w:t>
            </w:r>
            <w:r w:rsidRPr="00270044">
              <w:rPr>
                <w:rFonts w:eastAsia="Calibri"/>
                <w:b/>
                <w:bCs/>
                <w:color w:val="005AC5"/>
                <w:sz w:val="16"/>
                <w:szCs w:val="16"/>
              </w:rPr>
              <w:t>lease circle)</w:t>
            </w:r>
          </w:p>
          <w:tbl>
            <w:tblPr>
              <w:tblStyle w:val="TableGrid"/>
              <w:tblW w:w="4140" w:type="dxa"/>
              <w:tblBorders>
                <w:top w:val="single" w:sz="8" w:space="0" w:color="005AC5"/>
                <w:left w:val="single" w:sz="8" w:space="0" w:color="005AC5"/>
                <w:bottom w:val="single" w:sz="8" w:space="0" w:color="005AC5"/>
                <w:right w:val="single" w:sz="8" w:space="0" w:color="005AC5"/>
                <w:insideH w:val="single" w:sz="8" w:space="0" w:color="005AC5"/>
                <w:insideV w:val="single" w:sz="8" w:space="0" w:color="005AC5"/>
              </w:tblBorders>
              <w:tblLayout w:type="fixed"/>
              <w:tblLook w:val="04A0" w:firstRow="1" w:lastRow="0" w:firstColumn="1" w:lastColumn="0" w:noHBand="0" w:noVBand="1"/>
            </w:tblPr>
            <w:tblGrid>
              <w:gridCol w:w="1305"/>
              <w:gridCol w:w="1417"/>
              <w:gridCol w:w="1418"/>
            </w:tblGrid>
            <w:tr w:rsidR="40B0F99E" w:rsidRPr="00AA1C8C" w14:paraId="7E7DC366" w14:textId="77777777" w:rsidTr="004D7BE5">
              <w:trPr>
                <w:trHeight w:val="489"/>
              </w:trPr>
              <w:tc>
                <w:tcPr>
                  <w:tcW w:w="1305" w:type="dxa"/>
                </w:tcPr>
                <w:p w14:paraId="4306578D" w14:textId="46C4426C" w:rsidR="40B0F99E" w:rsidRPr="00AA1C8C" w:rsidRDefault="40B0F99E" w:rsidP="00AA1C8C">
                  <w:pPr>
                    <w:spacing w:before="120" w:after="120"/>
                    <w:jc w:val="center"/>
                  </w:pPr>
                  <w:r w:rsidRPr="00AA1C8C">
                    <w:rPr>
                      <w:rFonts w:eastAsia="Calibri"/>
                    </w:rPr>
                    <w:t>R</w:t>
                  </w:r>
                  <w:r w:rsidR="00A2217A" w:rsidRPr="00AA1C8C">
                    <w:rPr>
                      <w:rFonts w:eastAsia="Calibri"/>
                    </w:rPr>
                    <w:t>ange</w:t>
                  </w:r>
                  <w:r w:rsidRPr="00AA1C8C">
                    <w:rPr>
                      <w:rFonts w:eastAsia="Calibri"/>
                    </w:rPr>
                    <w:t xml:space="preserve"> </w:t>
                  </w:r>
                  <w:r w:rsidR="00A2217A">
                    <w:rPr>
                      <w:rFonts w:eastAsia="Calibri"/>
                    </w:rPr>
                    <w:t>one</w:t>
                  </w:r>
                </w:p>
              </w:tc>
              <w:tc>
                <w:tcPr>
                  <w:tcW w:w="1417" w:type="dxa"/>
                </w:tcPr>
                <w:p w14:paraId="45E49639" w14:textId="723505FE" w:rsidR="40B0F99E" w:rsidRPr="00AA1C8C" w:rsidRDefault="40B0F99E" w:rsidP="00AA1C8C">
                  <w:pPr>
                    <w:spacing w:before="120" w:after="120"/>
                    <w:jc w:val="center"/>
                  </w:pPr>
                  <w:r w:rsidRPr="00AA1C8C">
                    <w:rPr>
                      <w:rFonts w:eastAsia="Calibri"/>
                    </w:rPr>
                    <w:t>R</w:t>
                  </w:r>
                  <w:r w:rsidR="00A2217A" w:rsidRPr="00AA1C8C">
                    <w:rPr>
                      <w:rFonts w:eastAsia="Calibri"/>
                    </w:rPr>
                    <w:t>ange</w:t>
                  </w:r>
                  <w:r w:rsidRPr="00AA1C8C">
                    <w:rPr>
                      <w:rFonts w:eastAsia="Calibri"/>
                    </w:rPr>
                    <w:t xml:space="preserve"> </w:t>
                  </w:r>
                  <w:r w:rsidR="00A2217A">
                    <w:rPr>
                      <w:rFonts w:eastAsia="Calibri"/>
                    </w:rPr>
                    <w:t>two</w:t>
                  </w:r>
                </w:p>
              </w:tc>
              <w:tc>
                <w:tcPr>
                  <w:tcW w:w="1418" w:type="dxa"/>
                </w:tcPr>
                <w:p w14:paraId="3BBC6DCA" w14:textId="7733DC87" w:rsidR="40B0F99E" w:rsidRPr="00AA1C8C" w:rsidRDefault="40B0F99E" w:rsidP="00AA1C8C">
                  <w:pPr>
                    <w:spacing w:before="120" w:after="120"/>
                    <w:jc w:val="center"/>
                  </w:pPr>
                  <w:r w:rsidRPr="00AA1C8C">
                    <w:rPr>
                      <w:rFonts w:eastAsia="Calibri"/>
                    </w:rPr>
                    <w:t>R</w:t>
                  </w:r>
                  <w:r w:rsidR="00A2217A" w:rsidRPr="00AA1C8C">
                    <w:rPr>
                      <w:rFonts w:eastAsia="Calibri"/>
                    </w:rPr>
                    <w:t>ange</w:t>
                  </w:r>
                  <w:r w:rsidRPr="00AA1C8C">
                    <w:rPr>
                      <w:rFonts w:eastAsia="Calibri"/>
                    </w:rPr>
                    <w:t xml:space="preserve"> </w:t>
                  </w:r>
                  <w:r w:rsidR="00A2217A">
                    <w:rPr>
                      <w:rFonts w:eastAsia="Calibri"/>
                    </w:rPr>
                    <w:t>three</w:t>
                  </w:r>
                </w:p>
              </w:tc>
            </w:tr>
            <w:tr w:rsidR="40B0F99E" w:rsidRPr="00AA1C8C" w14:paraId="67FE31E4" w14:textId="77777777" w:rsidTr="004D7BE5">
              <w:trPr>
                <w:trHeight w:val="478"/>
              </w:trPr>
              <w:tc>
                <w:tcPr>
                  <w:tcW w:w="1305" w:type="dxa"/>
                </w:tcPr>
                <w:p w14:paraId="259A6B31" w14:textId="1BA01F9B" w:rsidR="40B0F99E" w:rsidRPr="00AA1C8C" w:rsidRDefault="40B0F99E" w:rsidP="00AA1C8C">
                  <w:pPr>
                    <w:spacing w:before="120" w:after="120"/>
                    <w:jc w:val="center"/>
                  </w:pPr>
                  <w:r w:rsidRPr="00AA1C8C">
                    <w:rPr>
                      <w:rFonts w:eastAsia="Calibri"/>
                    </w:rPr>
                    <w:t>R</w:t>
                  </w:r>
                  <w:r w:rsidR="00A2217A" w:rsidRPr="00AA1C8C">
                    <w:rPr>
                      <w:rFonts w:eastAsia="Calibri"/>
                    </w:rPr>
                    <w:t>ange</w:t>
                  </w:r>
                  <w:r w:rsidRPr="00AA1C8C">
                    <w:rPr>
                      <w:rFonts w:eastAsia="Calibri"/>
                    </w:rPr>
                    <w:t xml:space="preserve"> </w:t>
                  </w:r>
                  <w:r w:rsidR="00A2217A">
                    <w:rPr>
                      <w:rFonts w:eastAsia="Calibri"/>
                    </w:rPr>
                    <w:t>four</w:t>
                  </w:r>
                </w:p>
              </w:tc>
              <w:tc>
                <w:tcPr>
                  <w:tcW w:w="1417" w:type="dxa"/>
                </w:tcPr>
                <w:p w14:paraId="649B7A86" w14:textId="68E93AD3" w:rsidR="40B0F99E" w:rsidRPr="00AA1C8C" w:rsidRDefault="40B0F99E" w:rsidP="00AA1C8C">
                  <w:pPr>
                    <w:spacing w:before="120" w:after="120"/>
                    <w:jc w:val="center"/>
                  </w:pPr>
                  <w:r w:rsidRPr="00AA1C8C">
                    <w:rPr>
                      <w:rFonts w:eastAsia="Calibri"/>
                    </w:rPr>
                    <w:t>R</w:t>
                  </w:r>
                  <w:r w:rsidR="00A2217A" w:rsidRPr="00AA1C8C">
                    <w:rPr>
                      <w:rFonts w:eastAsia="Calibri"/>
                    </w:rPr>
                    <w:t>ange</w:t>
                  </w:r>
                  <w:r w:rsidRPr="00AA1C8C">
                    <w:rPr>
                      <w:rFonts w:eastAsia="Calibri"/>
                    </w:rPr>
                    <w:t xml:space="preserve"> </w:t>
                  </w:r>
                  <w:r w:rsidR="00A2217A">
                    <w:rPr>
                      <w:rFonts w:eastAsia="Calibri"/>
                    </w:rPr>
                    <w:t>five</w:t>
                  </w:r>
                </w:p>
              </w:tc>
              <w:tc>
                <w:tcPr>
                  <w:tcW w:w="1418" w:type="dxa"/>
                </w:tcPr>
                <w:p w14:paraId="719649AE" w14:textId="56828F5C" w:rsidR="40B0F99E" w:rsidRPr="00AA1C8C" w:rsidRDefault="40B0F99E" w:rsidP="00AA1C8C">
                  <w:pPr>
                    <w:spacing w:before="120" w:after="120"/>
                    <w:jc w:val="center"/>
                  </w:pPr>
                  <w:r w:rsidRPr="00AA1C8C">
                    <w:rPr>
                      <w:rFonts w:eastAsia="Calibri"/>
                    </w:rPr>
                    <w:t>R</w:t>
                  </w:r>
                  <w:r w:rsidR="00A2217A" w:rsidRPr="00AA1C8C">
                    <w:rPr>
                      <w:rFonts w:eastAsia="Calibri"/>
                    </w:rPr>
                    <w:t xml:space="preserve">ange </w:t>
                  </w:r>
                  <w:r w:rsidR="00A2217A">
                    <w:rPr>
                      <w:rFonts w:eastAsia="Calibri"/>
                    </w:rPr>
                    <w:t>six</w:t>
                  </w:r>
                </w:p>
              </w:tc>
            </w:tr>
          </w:tbl>
          <w:p w14:paraId="61E9FC77" w14:textId="6C7532B2" w:rsidR="003E11A7" w:rsidRPr="00270044" w:rsidRDefault="003E11A7" w:rsidP="003E11A7">
            <w:pPr>
              <w:spacing w:before="120" w:after="120"/>
              <w:rPr>
                <w:rFonts w:eastAsia="Calibri"/>
                <w:b/>
                <w:bCs/>
                <w:color w:val="005AC5"/>
                <w:sz w:val="16"/>
                <w:szCs w:val="16"/>
              </w:rPr>
            </w:pPr>
            <w:r w:rsidRPr="00270044">
              <w:rPr>
                <w:rFonts w:eastAsia="Calibri"/>
                <w:b/>
                <w:bCs/>
                <w:color w:val="005AC5"/>
              </w:rPr>
              <w:t xml:space="preserve">Development Matters </w:t>
            </w:r>
            <w:r w:rsidR="000F2D66">
              <w:rPr>
                <w:rFonts w:eastAsia="Calibri"/>
                <w:b/>
                <w:bCs/>
                <w:color w:val="005AC5"/>
              </w:rPr>
              <w:t>o</w:t>
            </w:r>
            <w:r w:rsidRPr="00270044">
              <w:rPr>
                <w:rFonts w:eastAsia="Calibri"/>
                <w:b/>
                <w:bCs/>
                <w:color w:val="005AC5"/>
              </w:rPr>
              <w:t xml:space="preserve">utcome: </w:t>
            </w:r>
            <w:r w:rsidRPr="00270044">
              <w:rPr>
                <w:rFonts w:eastAsia="Calibri"/>
                <w:b/>
                <w:bCs/>
                <w:color w:val="005AC5"/>
                <w:sz w:val="16"/>
                <w:szCs w:val="16"/>
              </w:rPr>
              <w:t>(</w:t>
            </w:r>
            <w:r w:rsidR="000F2D66">
              <w:rPr>
                <w:rFonts w:eastAsia="Calibri"/>
                <w:b/>
                <w:bCs/>
                <w:color w:val="005AC5"/>
                <w:sz w:val="16"/>
                <w:szCs w:val="16"/>
              </w:rPr>
              <w:t>p</w:t>
            </w:r>
            <w:r w:rsidRPr="00270044">
              <w:rPr>
                <w:rFonts w:eastAsia="Calibri"/>
                <w:b/>
                <w:bCs/>
                <w:color w:val="005AC5"/>
                <w:sz w:val="16"/>
                <w:szCs w:val="16"/>
              </w:rPr>
              <w:t>lease state which outcome you are working towards)</w:t>
            </w:r>
          </w:p>
          <w:p w14:paraId="5787BB03" w14:textId="77777777" w:rsidR="00A36C9C" w:rsidRPr="00022BA3" w:rsidRDefault="00A36C9C" w:rsidP="003E11A7">
            <w:pPr>
              <w:spacing w:before="120" w:after="120"/>
              <w:rPr>
                <w:color w:val="008542"/>
              </w:rPr>
            </w:pPr>
          </w:p>
          <w:p w14:paraId="6FF0FEDD" w14:textId="391A227B" w:rsidR="40B0F99E" w:rsidRPr="00AA1C8C" w:rsidRDefault="00A36C9C" w:rsidP="00022BA3">
            <w:pPr>
              <w:spacing w:before="120" w:after="120"/>
            </w:pPr>
            <w:r w:rsidRPr="00763B1F">
              <w:rPr>
                <w:rFonts w:eastAsia="Calibri"/>
                <w:color w:val="000000" w:themeColor="text1"/>
              </w:rPr>
              <w:t xml:space="preserve">Birth to three | </w:t>
            </w:r>
            <w:proofErr w:type="gramStart"/>
            <w:r w:rsidR="000F2D66">
              <w:rPr>
                <w:rFonts w:eastAsia="Calibri"/>
                <w:color w:val="000000" w:themeColor="text1"/>
              </w:rPr>
              <w:t>three</w:t>
            </w:r>
            <w:r w:rsidRPr="00763B1F">
              <w:rPr>
                <w:rFonts w:eastAsia="Calibri"/>
                <w:color w:val="000000" w:themeColor="text1"/>
              </w:rPr>
              <w:t xml:space="preserve"> </w:t>
            </w:r>
            <w:r w:rsidR="000F2D66">
              <w:rPr>
                <w:rFonts w:eastAsia="Calibri"/>
                <w:color w:val="000000" w:themeColor="text1"/>
              </w:rPr>
              <w:t>and</w:t>
            </w:r>
            <w:r w:rsidRPr="00763B1F">
              <w:rPr>
                <w:rFonts w:eastAsia="Calibri"/>
                <w:color w:val="000000" w:themeColor="text1"/>
              </w:rPr>
              <w:t xml:space="preserve"> </w:t>
            </w:r>
            <w:r w:rsidR="000F2D66">
              <w:rPr>
                <w:rFonts w:eastAsia="Calibri"/>
                <w:color w:val="000000" w:themeColor="text1"/>
              </w:rPr>
              <w:t xml:space="preserve">four </w:t>
            </w:r>
            <w:r w:rsidRPr="00763B1F">
              <w:rPr>
                <w:rFonts w:eastAsia="Calibri"/>
                <w:color w:val="000000" w:themeColor="text1"/>
              </w:rPr>
              <w:t>year</w:t>
            </w:r>
            <w:r w:rsidR="000F2D66">
              <w:rPr>
                <w:rFonts w:eastAsia="Calibri"/>
                <w:color w:val="000000" w:themeColor="text1"/>
              </w:rPr>
              <w:t xml:space="preserve"> </w:t>
            </w:r>
            <w:r w:rsidRPr="00763B1F">
              <w:rPr>
                <w:rFonts w:eastAsia="Calibri"/>
                <w:color w:val="000000" w:themeColor="text1"/>
              </w:rPr>
              <w:t>olds</w:t>
            </w:r>
            <w:proofErr w:type="gramEnd"/>
            <w:r w:rsidRPr="00763B1F">
              <w:rPr>
                <w:rFonts w:eastAsia="Calibri"/>
                <w:color w:val="000000" w:themeColor="text1"/>
              </w:rPr>
              <w:t xml:space="preserve"> | </w:t>
            </w:r>
            <w:r w:rsidR="000F2D66" w:rsidRPr="00763B1F">
              <w:rPr>
                <w:rFonts w:eastAsia="Calibri"/>
                <w:color w:val="000000" w:themeColor="text1"/>
              </w:rPr>
              <w:t>c</w:t>
            </w:r>
            <w:r w:rsidRPr="00763B1F">
              <w:rPr>
                <w:rFonts w:eastAsia="Calibri"/>
                <w:color w:val="000000" w:themeColor="text1"/>
              </w:rPr>
              <w:t xml:space="preserve">hildren in </w:t>
            </w:r>
            <w:r w:rsidR="000F2D66" w:rsidRPr="00763B1F">
              <w:rPr>
                <w:rFonts w:eastAsia="Calibri"/>
                <w:color w:val="000000" w:themeColor="text1"/>
              </w:rPr>
              <w:t>r</w:t>
            </w:r>
            <w:r w:rsidRPr="00763B1F">
              <w:rPr>
                <w:rFonts w:eastAsia="Calibri"/>
                <w:color w:val="000000" w:themeColor="text1"/>
              </w:rPr>
              <w:t>eception</w:t>
            </w:r>
          </w:p>
        </w:tc>
      </w:tr>
      <w:tr w:rsidR="40B0F99E" w:rsidRPr="00023571" w14:paraId="4B7105CE" w14:textId="77777777" w:rsidTr="0B904402">
        <w:trPr>
          <w:trHeight w:val="825"/>
        </w:trPr>
        <w:tc>
          <w:tcPr>
            <w:tcW w:w="9057" w:type="dxa"/>
            <w:gridSpan w:val="2"/>
            <w:tcBorders>
              <w:top w:val="single" w:sz="12" w:space="0" w:color="005AC5"/>
              <w:left w:val="single" w:sz="12" w:space="0" w:color="005AC5"/>
              <w:bottom w:val="single" w:sz="12" w:space="0" w:color="005AC5"/>
              <w:right w:val="single" w:sz="12" w:space="0" w:color="005AC5"/>
            </w:tcBorders>
          </w:tcPr>
          <w:p w14:paraId="5B6AA871" w14:textId="2FE0C4EF" w:rsidR="40B0F99E" w:rsidRPr="00270044" w:rsidRDefault="40B0F99E" w:rsidP="00AA1C8C">
            <w:pPr>
              <w:spacing w:before="120" w:after="120"/>
              <w:rPr>
                <w:color w:val="005AC5"/>
              </w:rPr>
            </w:pPr>
            <w:r w:rsidRPr="00270044">
              <w:rPr>
                <w:rFonts w:eastAsia="Calibri"/>
                <w:b/>
                <w:bCs/>
                <w:color w:val="005AC5"/>
              </w:rPr>
              <w:t xml:space="preserve">Description of the </w:t>
            </w:r>
            <w:r w:rsidR="000F2D66" w:rsidRPr="00270044">
              <w:rPr>
                <w:rFonts w:eastAsia="Calibri"/>
                <w:b/>
                <w:bCs/>
                <w:color w:val="005AC5"/>
              </w:rPr>
              <w:t>a</w:t>
            </w:r>
            <w:r w:rsidRPr="00270044">
              <w:rPr>
                <w:rFonts w:eastAsia="Calibri"/>
                <w:b/>
                <w:bCs/>
                <w:color w:val="005AC5"/>
              </w:rPr>
              <w:t xml:space="preserve">ctivity: </w:t>
            </w:r>
            <w:r w:rsidRPr="005457B9">
              <w:rPr>
                <w:rFonts w:eastAsia="Calibri"/>
                <w:b/>
                <w:bCs/>
                <w:color w:val="005AC5"/>
                <w:sz w:val="16"/>
                <w:szCs w:val="16"/>
              </w:rPr>
              <w:t>(</w:t>
            </w:r>
            <w:r w:rsidR="000F2D66" w:rsidRPr="00270044">
              <w:rPr>
                <w:rFonts w:eastAsia="Calibri"/>
                <w:b/>
                <w:bCs/>
                <w:color w:val="005AC5"/>
                <w:sz w:val="16"/>
                <w:szCs w:val="16"/>
              </w:rPr>
              <w:t>w</w:t>
            </w:r>
            <w:r w:rsidRPr="00270044">
              <w:rPr>
                <w:rFonts w:eastAsia="Calibri"/>
                <w:b/>
                <w:bCs/>
                <w:color w:val="005AC5"/>
                <w:sz w:val="16"/>
                <w:szCs w:val="16"/>
              </w:rPr>
              <w:t>rite a description of the activity you are going to carry out)</w:t>
            </w:r>
          </w:p>
          <w:p w14:paraId="6AABA549" w14:textId="2879BD90" w:rsidR="40B0F99E" w:rsidRPr="00AA1C8C" w:rsidRDefault="40B0F99E" w:rsidP="00AA1C8C">
            <w:pPr>
              <w:spacing w:before="120" w:after="120"/>
            </w:pPr>
            <w:r w:rsidRPr="00AA1C8C">
              <w:rPr>
                <w:rFonts w:eastAsia="Calibri"/>
                <w:b/>
                <w:bCs/>
                <w:sz w:val="16"/>
                <w:szCs w:val="16"/>
              </w:rPr>
              <w:t xml:space="preserve"> </w:t>
            </w:r>
          </w:p>
          <w:p w14:paraId="704A96F8" w14:textId="3E34962A" w:rsidR="00863286" w:rsidRPr="004D7BE5" w:rsidRDefault="40B0F99E" w:rsidP="00863286">
            <w:pPr>
              <w:spacing w:before="120" w:after="120"/>
              <w:rPr>
                <w:color w:val="008542"/>
              </w:rPr>
            </w:pPr>
            <w:r w:rsidRPr="00AA1C8C">
              <w:rPr>
                <w:rFonts w:eastAsia="Calibri"/>
                <w:b/>
                <w:bCs/>
                <w:sz w:val="16"/>
                <w:szCs w:val="16"/>
              </w:rPr>
              <w:t xml:space="preserve"> </w:t>
            </w:r>
          </w:p>
          <w:p w14:paraId="6A992ED7" w14:textId="5B4DB435" w:rsidR="40B0F99E" w:rsidRPr="00AA1C8C" w:rsidRDefault="40B0F99E" w:rsidP="00AA1C8C">
            <w:pPr>
              <w:spacing w:before="120" w:after="120"/>
            </w:pPr>
          </w:p>
        </w:tc>
      </w:tr>
      <w:tr w:rsidR="40B0F99E" w:rsidRPr="00023571" w14:paraId="4912010E" w14:textId="77777777" w:rsidTr="0B904402">
        <w:tc>
          <w:tcPr>
            <w:tcW w:w="9057" w:type="dxa"/>
            <w:gridSpan w:val="2"/>
            <w:tcBorders>
              <w:top w:val="single" w:sz="12" w:space="0" w:color="005AC5"/>
              <w:left w:val="single" w:sz="12" w:space="0" w:color="005AC5"/>
              <w:bottom w:val="single" w:sz="12" w:space="0" w:color="005AC5"/>
              <w:right w:val="single" w:sz="12" w:space="0" w:color="005AC5"/>
            </w:tcBorders>
          </w:tcPr>
          <w:p w14:paraId="15566D6F" w14:textId="60BD153E" w:rsidR="40B0F99E" w:rsidRPr="00071E0F" w:rsidRDefault="40B0F99E" w:rsidP="00AA1C8C">
            <w:pPr>
              <w:spacing w:before="120" w:after="120"/>
              <w:rPr>
                <w:color w:val="008542"/>
              </w:rPr>
            </w:pPr>
            <w:r w:rsidRPr="004D7BE5">
              <w:rPr>
                <w:rFonts w:eastAsia="Calibri"/>
                <w:b/>
                <w:bCs/>
                <w:color w:val="005AC5"/>
              </w:rPr>
              <w:t xml:space="preserve">Unique </w:t>
            </w:r>
            <w:r w:rsidR="000F2D66" w:rsidRPr="004D7BE5">
              <w:rPr>
                <w:rFonts w:eastAsia="Calibri"/>
                <w:b/>
                <w:bCs/>
                <w:color w:val="005AC5"/>
              </w:rPr>
              <w:t>c</w:t>
            </w:r>
            <w:r w:rsidRPr="004D7BE5">
              <w:rPr>
                <w:rFonts w:eastAsia="Calibri"/>
                <w:b/>
                <w:bCs/>
                <w:color w:val="005AC5"/>
              </w:rPr>
              <w:t xml:space="preserve">hild: </w:t>
            </w:r>
            <w:r w:rsidRPr="004D7BE5">
              <w:rPr>
                <w:rFonts w:eastAsia="Calibri"/>
                <w:b/>
                <w:bCs/>
                <w:color w:val="005AC5"/>
                <w:sz w:val="16"/>
                <w:szCs w:val="16"/>
              </w:rPr>
              <w:t>(write</w:t>
            </w:r>
            <w:r w:rsidR="000F2D66">
              <w:rPr>
                <w:rFonts w:eastAsia="Calibri"/>
                <w:b/>
                <w:bCs/>
                <w:color w:val="005AC5"/>
                <w:sz w:val="16"/>
                <w:szCs w:val="16"/>
              </w:rPr>
              <w:t xml:space="preserve"> about</w:t>
            </w:r>
            <w:r w:rsidRPr="004D7BE5">
              <w:rPr>
                <w:rFonts w:eastAsia="Calibri"/>
                <w:b/>
                <w:bCs/>
                <w:color w:val="005AC5"/>
                <w:sz w:val="16"/>
                <w:szCs w:val="16"/>
              </w:rPr>
              <w:t xml:space="preserve"> how you promote inclusive practice and record differentiated learning)</w:t>
            </w:r>
          </w:p>
          <w:p w14:paraId="3CC134CE" w14:textId="337725FC" w:rsidR="40B0F99E" w:rsidRPr="00AA1C8C" w:rsidRDefault="40B0F99E" w:rsidP="00AA1C8C">
            <w:pPr>
              <w:spacing w:before="120" w:after="120"/>
            </w:pPr>
            <w:r w:rsidRPr="00AA1C8C">
              <w:rPr>
                <w:rFonts w:eastAsia="Calibri"/>
                <w:b/>
                <w:bCs/>
                <w:sz w:val="16"/>
                <w:szCs w:val="16"/>
              </w:rPr>
              <w:t xml:space="preserve"> </w:t>
            </w:r>
          </w:p>
          <w:p w14:paraId="36A84731" w14:textId="787820C9" w:rsidR="00A36C9C" w:rsidRPr="00AA1C8C" w:rsidRDefault="40B0F99E" w:rsidP="00AA1C8C">
            <w:pPr>
              <w:spacing w:before="120" w:after="120"/>
            </w:pPr>
            <w:r w:rsidRPr="00AA1C8C">
              <w:rPr>
                <w:rFonts w:eastAsia="Calibri"/>
                <w:b/>
                <w:bCs/>
                <w:sz w:val="16"/>
                <w:szCs w:val="16"/>
              </w:rPr>
              <w:t xml:space="preserve"> </w:t>
            </w:r>
          </w:p>
          <w:p w14:paraId="1ACD9FB6" w14:textId="11D90062" w:rsidR="40B0F99E" w:rsidRPr="00AA1C8C" w:rsidRDefault="40B0F99E" w:rsidP="00AA1C8C">
            <w:pPr>
              <w:spacing w:before="120" w:after="120"/>
            </w:pPr>
            <w:r w:rsidRPr="00AA1C8C">
              <w:rPr>
                <w:rFonts w:eastAsia="Calibri"/>
              </w:rPr>
              <w:t xml:space="preserve"> </w:t>
            </w:r>
          </w:p>
        </w:tc>
      </w:tr>
      <w:tr w:rsidR="40B0F99E" w:rsidRPr="00023571" w14:paraId="0FE0E21B" w14:textId="77777777" w:rsidTr="0B904402">
        <w:tc>
          <w:tcPr>
            <w:tcW w:w="9057" w:type="dxa"/>
            <w:gridSpan w:val="2"/>
            <w:tcBorders>
              <w:top w:val="single" w:sz="12" w:space="0" w:color="005AC5"/>
              <w:left w:val="single" w:sz="12" w:space="0" w:color="005AC5"/>
              <w:bottom w:val="single" w:sz="12" w:space="0" w:color="005AC5"/>
              <w:right w:val="single" w:sz="12" w:space="0" w:color="005AC5"/>
            </w:tcBorders>
          </w:tcPr>
          <w:p w14:paraId="2EFF9860" w14:textId="66E5E41B" w:rsidR="00A36C9C" w:rsidRPr="004D7BE5" w:rsidRDefault="40B0F99E" w:rsidP="00AA1C8C">
            <w:pPr>
              <w:spacing w:before="120" w:after="120"/>
              <w:rPr>
                <w:color w:val="005AC5"/>
              </w:rPr>
            </w:pPr>
            <w:r w:rsidRPr="00270044">
              <w:rPr>
                <w:rFonts w:eastAsia="Calibri"/>
                <w:b/>
                <w:bCs/>
                <w:color w:val="005AC5"/>
              </w:rPr>
              <w:t xml:space="preserve">Enabling the </w:t>
            </w:r>
            <w:r w:rsidR="000F2D66" w:rsidRPr="00270044">
              <w:rPr>
                <w:rFonts w:eastAsia="Calibri"/>
                <w:b/>
                <w:bCs/>
                <w:color w:val="005AC5"/>
              </w:rPr>
              <w:t>e</w:t>
            </w:r>
            <w:r w:rsidRPr="00270044">
              <w:rPr>
                <w:rFonts w:eastAsia="Calibri"/>
                <w:b/>
                <w:bCs/>
                <w:color w:val="005AC5"/>
              </w:rPr>
              <w:t xml:space="preserve">nvironment: </w:t>
            </w:r>
            <w:r w:rsidRPr="00270044">
              <w:rPr>
                <w:rFonts w:eastAsia="Calibri"/>
                <w:b/>
                <w:bCs/>
                <w:color w:val="005AC5"/>
                <w:sz w:val="16"/>
                <w:szCs w:val="16"/>
              </w:rPr>
              <w:t>(</w:t>
            </w:r>
            <w:r w:rsidR="00663391">
              <w:rPr>
                <w:rFonts w:eastAsia="Calibri"/>
                <w:b/>
                <w:bCs/>
                <w:color w:val="005AC5"/>
                <w:sz w:val="16"/>
                <w:szCs w:val="16"/>
              </w:rPr>
              <w:t>w</w:t>
            </w:r>
            <w:r w:rsidRPr="00270044">
              <w:rPr>
                <w:rFonts w:eastAsia="Calibri"/>
                <w:b/>
                <w:bCs/>
                <w:color w:val="005AC5"/>
                <w:sz w:val="16"/>
                <w:szCs w:val="16"/>
              </w:rPr>
              <w:t>rite</w:t>
            </w:r>
            <w:r w:rsidR="000F2D66">
              <w:rPr>
                <w:rFonts w:eastAsia="Calibri"/>
                <w:b/>
                <w:bCs/>
                <w:color w:val="005AC5"/>
                <w:sz w:val="16"/>
                <w:szCs w:val="16"/>
              </w:rPr>
              <w:t xml:space="preserve"> about</w:t>
            </w:r>
            <w:r w:rsidRPr="00270044">
              <w:rPr>
                <w:rFonts w:eastAsia="Calibri"/>
                <w:b/>
                <w:bCs/>
                <w:color w:val="005AC5"/>
                <w:sz w:val="16"/>
                <w:szCs w:val="16"/>
              </w:rPr>
              <w:t xml:space="preserve"> how you will enable the environment to ensure </w:t>
            </w:r>
            <w:r w:rsidR="000F2D66">
              <w:rPr>
                <w:rFonts w:eastAsia="Calibri"/>
                <w:b/>
                <w:bCs/>
                <w:color w:val="005AC5"/>
                <w:sz w:val="16"/>
                <w:szCs w:val="16"/>
              </w:rPr>
              <w:t xml:space="preserve">that </w:t>
            </w:r>
            <w:r w:rsidRPr="00270044">
              <w:rPr>
                <w:rFonts w:eastAsia="Calibri"/>
                <w:b/>
                <w:bCs/>
                <w:color w:val="005AC5"/>
                <w:sz w:val="16"/>
                <w:szCs w:val="16"/>
              </w:rPr>
              <w:t xml:space="preserve">this activity supports the needs of the children. You should also include a list of resources that you </w:t>
            </w:r>
            <w:r w:rsidR="000F2D66">
              <w:rPr>
                <w:rFonts w:eastAsia="Calibri"/>
                <w:b/>
                <w:bCs/>
                <w:color w:val="005AC5"/>
                <w:sz w:val="16"/>
                <w:szCs w:val="16"/>
              </w:rPr>
              <w:t>need</w:t>
            </w:r>
            <w:r w:rsidR="000F2D66" w:rsidRPr="00270044">
              <w:rPr>
                <w:rFonts w:eastAsia="Calibri"/>
                <w:b/>
                <w:bCs/>
                <w:color w:val="005AC5"/>
                <w:sz w:val="16"/>
                <w:szCs w:val="16"/>
              </w:rPr>
              <w:t xml:space="preserve"> </w:t>
            </w:r>
            <w:r w:rsidRPr="00270044">
              <w:rPr>
                <w:rFonts w:eastAsia="Calibri"/>
                <w:b/>
                <w:bCs/>
                <w:color w:val="005AC5"/>
                <w:sz w:val="16"/>
                <w:szCs w:val="16"/>
              </w:rPr>
              <w:t xml:space="preserve">and any </w:t>
            </w:r>
            <w:r w:rsidR="000F2D66">
              <w:rPr>
                <w:rFonts w:eastAsia="Calibri"/>
                <w:b/>
                <w:bCs/>
                <w:color w:val="005AC5"/>
                <w:sz w:val="16"/>
                <w:szCs w:val="16"/>
              </w:rPr>
              <w:t>h</w:t>
            </w:r>
            <w:r w:rsidRPr="00270044">
              <w:rPr>
                <w:rFonts w:eastAsia="Calibri"/>
                <w:b/>
                <w:bCs/>
                <w:color w:val="005AC5"/>
                <w:sz w:val="16"/>
                <w:szCs w:val="16"/>
              </w:rPr>
              <w:t xml:space="preserve">ealth and </w:t>
            </w:r>
            <w:r w:rsidR="000F2D66">
              <w:rPr>
                <w:rFonts w:eastAsia="Calibri"/>
                <w:b/>
                <w:bCs/>
                <w:color w:val="005AC5"/>
                <w:sz w:val="16"/>
                <w:szCs w:val="16"/>
              </w:rPr>
              <w:t>s</w:t>
            </w:r>
            <w:r w:rsidRPr="00270044">
              <w:rPr>
                <w:rFonts w:eastAsia="Calibri"/>
                <w:b/>
                <w:bCs/>
                <w:color w:val="005AC5"/>
                <w:sz w:val="16"/>
                <w:szCs w:val="16"/>
              </w:rPr>
              <w:t>afety requirements</w:t>
            </w:r>
            <w:r w:rsidR="000F2D66">
              <w:rPr>
                <w:rFonts w:eastAsia="Calibri"/>
                <w:b/>
                <w:bCs/>
                <w:color w:val="005AC5"/>
                <w:sz w:val="16"/>
                <w:szCs w:val="16"/>
              </w:rPr>
              <w:t>.</w:t>
            </w:r>
            <w:r w:rsidRPr="00270044">
              <w:rPr>
                <w:rFonts w:eastAsia="Calibri"/>
                <w:b/>
                <w:bCs/>
                <w:color w:val="005AC5"/>
                <w:sz w:val="16"/>
                <w:szCs w:val="16"/>
              </w:rPr>
              <w:t>)</w:t>
            </w:r>
          </w:p>
          <w:p w14:paraId="04B39DC0" w14:textId="43A92622" w:rsidR="40B0F99E" w:rsidRPr="00AA1C8C" w:rsidRDefault="40B0F99E" w:rsidP="00AA1C8C">
            <w:pPr>
              <w:spacing w:before="120" w:after="120"/>
            </w:pPr>
            <w:r w:rsidRPr="00AA1C8C">
              <w:rPr>
                <w:rFonts w:eastAsia="Calibri"/>
                <w:b/>
                <w:bCs/>
                <w:sz w:val="16"/>
                <w:szCs w:val="16"/>
              </w:rPr>
              <w:t xml:space="preserve"> </w:t>
            </w:r>
          </w:p>
          <w:p w14:paraId="7012A1EA" w14:textId="1A044743" w:rsidR="40B0F99E" w:rsidRPr="00AA1C8C" w:rsidRDefault="40B0F99E" w:rsidP="00AA1C8C">
            <w:pPr>
              <w:spacing w:before="120" w:after="120"/>
            </w:pPr>
            <w:r w:rsidRPr="00AA1C8C">
              <w:rPr>
                <w:rFonts w:eastAsia="Calibri"/>
                <w:b/>
                <w:bCs/>
                <w:sz w:val="16"/>
                <w:szCs w:val="16"/>
              </w:rPr>
              <w:t xml:space="preserve"> </w:t>
            </w:r>
          </w:p>
          <w:p w14:paraId="4EBE9195" w14:textId="300EDFED" w:rsidR="40B0F99E" w:rsidRPr="00270044" w:rsidRDefault="40B0F99E" w:rsidP="00AA1C8C">
            <w:pPr>
              <w:spacing w:before="120" w:after="120"/>
              <w:rPr>
                <w:color w:val="005AC5"/>
                <w:sz w:val="28"/>
                <w:szCs w:val="28"/>
              </w:rPr>
            </w:pPr>
            <w:r w:rsidRPr="0B904402">
              <w:rPr>
                <w:rFonts w:eastAsia="Calibri"/>
                <w:b/>
                <w:bCs/>
                <w:color w:val="005AC5"/>
                <w:sz w:val="20"/>
                <w:szCs w:val="20"/>
              </w:rPr>
              <w:t xml:space="preserve">Safety </w:t>
            </w:r>
            <w:r w:rsidR="3D27E2AE" w:rsidRPr="0B904402">
              <w:rPr>
                <w:rFonts w:eastAsia="Calibri"/>
                <w:b/>
                <w:bCs/>
                <w:color w:val="005AC5"/>
                <w:sz w:val="20"/>
                <w:szCs w:val="20"/>
              </w:rPr>
              <w:t>f</w:t>
            </w:r>
            <w:r w:rsidRPr="0B904402">
              <w:rPr>
                <w:rFonts w:eastAsia="Calibri"/>
                <w:b/>
                <w:bCs/>
                <w:color w:val="005AC5"/>
                <w:sz w:val="20"/>
                <w:szCs w:val="20"/>
              </w:rPr>
              <w:t xml:space="preserve">actors to </w:t>
            </w:r>
            <w:r w:rsidR="3D27E2AE" w:rsidRPr="0B904402">
              <w:rPr>
                <w:rFonts w:eastAsia="Calibri"/>
                <w:b/>
                <w:bCs/>
                <w:color w:val="005AC5"/>
                <w:sz w:val="20"/>
                <w:szCs w:val="20"/>
              </w:rPr>
              <w:t>c</w:t>
            </w:r>
            <w:r w:rsidRPr="0B904402">
              <w:rPr>
                <w:rFonts w:eastAsia="Calibri"/>
                <w:b/>
                <w:bCs/>
                <w:color w:val="005AC5"/>
                <w:sz w:val="20"/>
                <w:szCs w:val="20"/>
              </w:rPr>
              <w:t>onsider:</w:t>
            </w:r>
          </w:p>
          <w:p w14:paraId="5977BA18" w14:textId="7ABC6BF3" w:rsidR="40B0F99E" w:rsidRPr="00AA1C8C" w:rsidRDefault="40B0F99E" w:rsidP="00AA1C8C">
            <w:pPr>
              <w:spacing w:before="120" w:after="120"/>
            </w:pPr>
          </w:p>
          <w:p w14:paraId="0E1F3D5C" w14:textId="0717046A" w:rsidR="40B0F99E" w:rsidRPr="00AA1C8C" w:rsidRDefault="40B0F99E" w:rsidP="00AA1C8C">
            <w:pPr>
              <w:spacing w:before="120" w:after="120"/>
            </w:pPr>
            <w:r w:rsidRPr="00AA1C8C">
              <w:rPr>
                <w:rFonts w:eastAsia="Calibri"/>
              </w:rPr>
              <w:t xml:space="preserve"> </w:t>
            </w:r>
          </w:p>
        </w:tc>
      </w:tr>
      <w:tr w:rsidR="40B0F99E" w:rsidRPr="00023571" w14:paraId="03CD738B" w14:textId="77777777" w:rsidTr="0B904402">
        <w:trPr>
          <w:trHeight w:val="825"/>
        </w:trPr>
        <w:tc>
          <w:tcPr>
            <w:tcW w:w="9057" w:type="dxa"/>
            <w:gridSpan w:val="2"/>
            <w:tcBorders>
              <w:top w:val="single" w:sz="12" w:space="0" w:color="005AC5"/>
              <w:left w:val="single" w:sz="12" w:space="0" w:color="005AC5"/>
              <w:bottom w:val="single" w:sz="12" w:space="0" w:color="005AC5"/>
              <w:right w:val="single" w:sz="12" w:space="0" w:color="005AC5"/>
            </w:tcBorders>
          </w:tcPr>
          <w:p w14:paraId="294FDD61" w14:textId="149ECA03" w:rsidR="40B0F99E" w:rsidRPr="00270044" w:rsidRDefault="40B0F99E" w:rsidP="00AA1C8C">
            <w:pPr>
              <w:spacing w:before="120" w:after="120"/>
              <w:rPr>
                <w:color w:val="005AC5"/>
              </w:rPr>
            </w:pPr>
            <w:r w:rsidRPr="00270044">
              <w:rPr>
                <w:rFonts w:eastAsia="Calibri"/>
                <w:b/>
                <w:bCs/>
                <w:color w:val="005AC5"/>
              </w:rPr>
              <w:t xml:space="preserve">Characteristics of </w:t>
            </w:r>
            <w:r w:rsidR="00220D40" w:rsidRPr="00270044">
              <w:rPr>
                <w:rFonts w:eastAsia="Calibri"/>
                <w:b/>
                <w:bCs/>
                <w:color w:val="005AC5"/>
              </w:rPr>
              <w:t>e</w:t>
            </w:r>
            <w:r w:rsidRPr="00270044">
              <w:rPr>
                <w:rFonts w:eastAsia="Calibri"/>
                <w:b/>
                <w:bCs/>
                <w:color w:val="005AC5"/>
              </w:rPr>
              <w:t xml:space="preserve">ffective </w:t>
            </w:r>
            <w:r w:rsidR="00220D40" w:rsidRPr="00270044">
              <w:rPr>
                <w:rFonts w:eastAsia="Calibri"/>
                <w:b/>
                <w:bCs/>
                <w:color w:val="005AC5"/>
              </w:rPr>
              <w:t>t</w:t>
            </w:r>
            <w:r w:rsidRPr="00270044">
              <w:rPr>
                <w:rFonts w:eastAsia="Calibri"/>
                <w:b/>
                <w:bCs/>
                <w:color w:val="005AC5"/>
              </w:rPr>
              <w:t xml:space="preserve">eaching and </w:t>
            </w:r>
            <w:r w:rsidR="00220D40" w:rsidRPr="00270044">
              <w:rPr>
                <w:rFonts w:eastAsia="Calibri"/>
                <w:b/>
                <w:bCs/>
                <w:color w:val="005AC5"/>
              </w:rPr>
              <w:t>l</w:t>
            </w:r>
            <w:r w:rsidRPr="00270044">
              <w:rPr>
                <w:rFonts w:eastAsia="Calibri"/>
                <w:b/>
                <w:bCs/>
                <w:color w:val="005AC5"/>
              </w:rPr>
              <w:t xml:space="preserve">earning: </w:t>
            </w:r>
            <w:r w:rsidR="00220D40">
              <w:rPr>
                <w:rFonts w:eastAsia="Calibri"/>
                <w:b/>
                <w:bCs/>
                <w:color w:val="005AC5"/>
                <w:sz w:val="16"/>
                <w:szCs w:val="16"/>
              </w:rPr>
              <w:t>(p</w:t>
            </w:r>
            <w:r w:rsidRPr="00270044">
              <w:rPr>
                <w:rFonts w:eastAsia="Calibri"/>
                <w:b/>
                <w:bCs/>
                <w:color w:val="005AC5"/>
                <w:sz w:val="16"/>
                <w:szCs w:val="16"/>
              </w:rPr>
              <w:t>lease highlight the most appropriate</w:t>
            </w:r>
            <w:r w:rsidR="00220D40">
              <w:rPr>
                <w:rFonts w:eastAsia="Calibri"/>
                <w:b/>
                <w:bCs/>
                <w:color w:val="005AC5"/>
                <w:sz w:val="16"/>
                <w:szCs w:val="16"/>
              </w:rPr>
              <w:t>)</w:t>
            </w:r>
          </w:p>
          <w:p w14:paraId="29F715F7" w14:textId="36AE2C35" w:rsidR="40B0F99E" w:rsidRPr="00A36C9C" w:rsidRDefault="40B0F99E" w:rsidP="00AA1C8C">
            <w:pPr>
              <w:spacing w:before="120" w:after="120"/>
            </w:pPr>
            <w:r w:rsidRPr="00A36C9C">
              <w:rPr>
                <w:rFonts w:eastAsia="Calibri"/>
                <w:b/>
                <w:bCs/>
              </w:rPr>
              <w:t xml:space="preserve">Playing and </w:t>
            </w:r>
            <w:proofErr w:type="gramStart"/>
            <w:r w:rsidR="00220D40" w:rsidRPr="00A36C9C">
              <w:rPr>
                <w:rFonts w:eastAsia="Calibri"/>
                <w:b/>
                <w:bCs/>
              </w:rPr>
              <w:t>e</w:t>
            </w:r>
            <w:r w:rsidRPr="00A36C9C">
              <w:rPr>
                <w:rFonts w:eastAsia="Calibri"/>
                <w:b/>
                <w:bCs/>
              </w:rPr>
              <w:t>xploring</w:t>
            </w:r>
            <w:r w:rsidR="00220D40">
              <w:rPr>
                <w:rFonts w:eastAsia="Calibri"/>
              </w:rPr>
              <w:t>:</w:t>
            </w:r>
            <w:proofErr w:type="gramEnd"/>
            <w:r w:rsidR="00220D40">
              <w:rPr>
                <w:rFonts w:eastAsia="Calibri"/>
              </w:rPr>
              <w:t xml:space="preserve"> c</w:t>
            </w:r>
            <w:r w:rsidRPr="00A36C9C">
              <w:rPr>
                <w:rFonts w:eastAsia="Calibri"/>
              </w:rPr>
              <w:t xml:space="preserve">hildren investigate and experience things and </w:t>
            </w:r>
            <w:r w:rsidR="00220D40">
              <w:rPr>
                <w:rFonts w:eastAsia="Calibri"/>
              </w:rPr>
              <w:t>“</w:t>
            </w:r>
            <w:r w:rsidRPr="00A36C9C">
              <w:rPr>
                <w:rFonts w:eastAsia="Calibri"/>
              </w:rPr>
              <w:t>have a go</w:t>
            </w:r>
            <w:r w:rsidR="00220D40">
              <w:rPr>
                <w:rFonts w:eastAsia="Calibri"/>
              </w:rPr>
              <w:t>”</w:t>
            </w:r>
          </w:p>
          <w:p w14:paraId="4ACE9A8A" w14:textId="6D764739" w:rsidR="40B0F99E" w:rsidRPr="00A36C9C" w:rsidRDefault="40B0F99E" w:rsidP="00AA1C8C">
            <w:pPr>
              <w:spacing w:before="120" w:after="120"/>
            </w:pPr>
            <w:r w:rsidRPr="00A36C9C">
              <w:rPr>
                <w:rFonts w:eastAsia="Calibri"/>
                <w:b/>
                <w:bCs/>
              </w:rPr>
              <w:t xml:space="preserve">Active </w:t>
            </w:r>
            <w:r w:rsidR="00220D40" w:rsidRPr="00A36C9C">
              <w:rPr>
                <w:rFonts w:eastAsia="Calibri"/>
                <w:b/>
                <w:bCs/>
              </w:rPr>
              <w:t>l</w:t>
            </w:r>
            <w:r w:rsidRPr="00A36C9C">
              <w:rPr>
                <w:rFonts w:eastAsia="Calibri"/>
                <w:b/>
                <w:bCs/>
              </w:rPr>
              <w:t>earning</w:t>
            </w:r>
            <w:r w:rsidR="00220D40" w:rsidRPr="005457B9">
              <w:rPr>
                <w:rFonts w:eastAsia="Calibri"/>
              </w:rPr>
              <w:t>:</w:t>
            </w:r>
            <w:r w:rsidR="00220D40">
              <w:rPr>
                <w:rFonts w:eastAsia="Calibri"/>
                <w:b/>
                <w:bCs/>
              </w:rPr>
              <w:t xml:space="preserve"> </w:t>
            </w:r>
            <w:r w:rsidR="00220D40">
              <w:rPr>
                <w:rFonts w:eastAsia="Calibri"/>
              </w:rPr>
              <w:t>c</w:t>
            </w:r>
            <w:r w:rsidRPr="00A36C9C">
              <w:rPr>
                <w:rFonts w:eastAsia="Calibri"/>
              </w:rPr>
              <w:t>hildren concentrate</w:t>
            </w:r>
            <w:r w:rsidR="00220D40">
              <w:rPr>
                <w:rFonts w:eastAsia="Calibri"/>
              </w:rPr>
              <w:t>,</w:t>
            </w:r>
            <w:r w:rsidRPr="00A36C9C">
              <w:rPr>
                <w:rFonts w:eastAsia="Calibri"/>
              </w:rPr>
              <w:t xml:space="preserve"> keep trying if they encounter difficulties and enjoy achievements</w:t>
            </w:r>
          </w:p>
          <w:p w14:paraId="4BE14C54" w14:textId="211C4C40" w:rsidR="40B0F99E" w:rsidRPr="00AA1C8C" w:rsidRDefault="40B0F99E" w:rsidP="003720F9">
            <w:pPr>
              <w:spacing w:before="120" w:after="120"/>
            </w:pPr>
            <w:r w:rsidRPr="00A36C9C">
              <w:rPr>
                <w:rFonts w:eastAsia="Calibri"/>
                <w:b/>
                <w:bCs/>
              </w:rPr>
              <w:t xml:space="preserve">Creating and thinking </w:t>
            </w:r>
            <w:r w:rsidR="00220D40" w:rsidRPr="00A36C9C">
              <w:rPr>
                <w:rFonts w:eastAsia="Calibri"/>
                <w:b/>
                <w:bCs/>
              </w:rPr>
              <w:t>c</w:t>
            </w:r>
            <w:r w:rsidRPr="00A36C9C">
              <w:rPr>
                <w:rFonts w:eastAsia="Calibri"/>
                <w:b/>
                <w:bCs/>
              </w:rPr>
              <w:t>ritically</w:t>
            </w:r>
            <w:r w:rsidR="00220D40">
              <w:rPr>
                <w:rFonts w:eastAsia="Calibri"/>
              </w:rPr>
              <w:t>: c</w:t>
            </w:r>
            <w:r w:rsidRPr="00A36C9C">
              <w:rPr>
                <w:rFonts w:eastAsia="Calibri"/>
              </w:rPr>
              <w:t xml:space="preserve">hildren have and develop their own ideas, make links between </w:t>
            </w:r>
            <w:proofErr w:type="gramStart"/>
            <w:r w:rsidRPr="00A36C9C">
              <w:rPr>
                <w:rFonts w:eastAsia="Calibri"/>
              </w:rPr>
              <w:t>ideas</w:t>
            </w:r>
            <w:proofErr w:type="gramEnd"/>
            <w:r w:rsidRPr="00A36C9C">
              <w:rPr>
                <w:rFonts w:eastAsia="Calibri"/>
              </w:rPr>
              <w:t xml:space="preserve"> and develop strategies for doing things</w:t>
            </w:r>
          </w:p>
        </w:tc>
      </w:tr>
    </w:tbl>
    <w:p w14:paraId="1A85EE0C" w14:textId="5FAE88C5" w:rsidR="00332390" w:rsidRPr="00023571" w:rsidRDefault="40B0F99E" w:rsidP="40B0F99E">
      <w:pPr>
        <w:widowControl w:val="0"/>
        <w:spacing w:line="257" w:lineRule="auto"/>
      </w:pPr>
      <w:r w:rsidRPr="00023571">
        <w:rPr>
          <w:rFonts w:eastAsia="Calibri"/>
        </w:rPr>
        <w:lastRenderedPageBreak/>
        <w:t xml:space="preserve"> </w:t>
      </w:r>
    </w:p>
    <w:tbl>
      <w:tblPr>
        <w:tblStyle w:val="TableGrid"/>
        <w:tblW w:w="0" w:type="auto"/>
        <w:tblBorders>
          <w:top w:val="single" w:sz="8" w:space="0" w:color="005AC5"/>
          <w:left w:val="single" w:sz="8" w:space="0" w:color="005AC5"/>
          <w:bottom w:val="single" w:sz="8" w:space="0" w:color="005AC5"/>
          <w:right w:val="single" w:sz="8" w:space="0" w:color="005AC5"/>
          <w:insideH w:val="single" w:sz="8" w:space="0" w:color="005AC5"/>
          <w:insideV w:val="single" w:sz="8" w:space="0" w:color="005AC5"/>
        </w:tblBorders>
        <w:tblLook w:val="04A0" w:firstRow="1" w:lastRow="0" w:firstColumn="1" w:lastColumn="0" w:noHBand="0" w:noVBand="1"/>
      </w:tblPr>
      <w:tblGrid>
        <w:gridCol w:w="7641"/>
        <w:gridCol w:w="1368"/>
      </w:tblGrid>
      <w:tr w:rsidR="00C8000E" w:rsidRPr="004D551D" w14:paraId="4BFD677C" w14:textId="77777777" w:rsidTr="0B904402">
        <w:trPr>
          <w:trHeight w:val="1134"/>
        </w:trPr>
        <w:tc>
          <w:tcPr>
            <w:tcW w:w="7641" w:type="dxa"/>
          </w:tcPr>
          <w:p w14:paraId="4AE7A901" w14:textId="04CB5CB1" w:rsidR="00C8000E" w:rsidRPr="00181CF5" w:rsidRDefault="37457E6C" w:rsidP="00181CF5">
            <w:pPr>
              <w:widowControl w:val="0"/>
              <w:spacing w:before="240" w:after="240"/>
              <w:rPr>
                <w:b/>
                <w:bCs/>
                <w:sz w:val="24"/>
                <w:szCs w:val="24"/>
              </w:rPr>
            </w:pPr>
            <w:r w:rsidRPr="0B904402">
              <w:rPr>
                <w:b/>
                <w:bCs/>
                <w:color w:val="005AC5"/>
                <w:sz w:val="24"/>
                <w:szCs w:val="24"/>
              </w:rPr>
              <w:t>Q2</w:t>
            </w:r>
            <w:r w:rsidR="125F6FE8" w:rsidRPr="0B904402">
              <w:rPr>
                <w:b/>
                <w:bCs/>
                <w:color w:val="005AC5"/>
                <w:sz w:val="24"/>
                <w:szCs w:val="24"/>
              </w:rPr>
              <w:t>3</w:t>
            </w:r>
            <w:r w:rsidRPr="0B904402">
              <w:rPr>
                <w:b/>
                <w:bCs/>
                <w:color w:val="005AC5"/>
                <w:sz w:val="24"/>
                <w:szCs w:val="24"/>
              </w:rPr>
              <w:t>.</w:t>
            </w:r>
            <w:r w:rsidRPr="0B904402">
              <w:rPr>
                <w:color w:val="008542"/>
                <w:sz w:val="24"/>
                <w:szCs w:val="24"/>
              </w:rPr>
              <w:t xml:space="preserve"> </w:t>
            </w:r>
            <w:r w:rsidR="3BE43E67" w:rsidRPr="0B904402">
              <w:rPr>
                <w:b/>
                <w:bCs/>
                <w:sz w:val="24"/>
                <w:szCs w:val="24"/>
              </w:rPr>
              <w:t xml:space="preserve">Critically evaluate ways </w:t>
            </w:r>
            <w:r w:rsidR="00603D85" w:rsidRPr="0B904402">
              <w:rPr>
                <w:b/>
                <w:bCs/>
                <w:sz w:val="24"/>
                <w:szCs w:val="24"/>
              </w:rPr>
              <w:t>of</w:t>
            </w:r>
            <w:r w:rsidR="3BE43E67" w:rsidRPr="0B904402">
              <w:rPr>
                <w:b/>
                <w:bCs/>
                <w:sz w:val="24"/>
                <w:szCs w:val="24"/>
              </w:rPr>
              <w:t xml:space="preserve"> work</w:t>
            </w:r>
            <w:r w:rsidR="00603D85" w:rsidRPr="0B904402">
              <w:rPr>
                <w:b/>
                <w:bCs/>
                <w:sz w:val="24"/>
                <w:szCs w:val="24"/>
              </w:rPr>
              <w:t xml:space="preserve">ing </w:t>
            </w:r>
            <w:r w:rsidR="3BE43E67" w:rsidRPr="0B904402">
              <w:rPr>
                <w:b/>
                <w:bCs/>
                <w:sz w:val="24"/>
                <w:szCs w:val="24"/>
              </w:rPr>
              <w:t>in partnership with parent</w:t>
            </w:r>
            <w:r w:rsidR="569232BA" w:rsidRPr="0B904402">
              <w:rPr>
                <w:b/>
                <w:bCs/>
                <w:sz w:val="24"/>
                <w:szCs w:val="24"/>
              </w:rPr>
              <w:t>s</w:t>
            </w:r>
            <w:r w:rsidR="3BE43E67" w:rsidRPr="0B904402">
              <w:rPr>
                <w:b/>
                <w:bCs/>
                <w:sz w:val="24"/>
                <w:szCs w:val="24"/>
              </w:rPr>
              <w:t xml:space="preserve">/carers and other professionals to ensure that child A is fully supported and </w:t>
            </w:r>
            <w:r w:rsidR="6F2FD504" w:rsidRPr="0B904402">
              <w:rPr>
                <w:b/>
                <w:bCs/>
                <w:sz w:val="24"/>
                <w:szCs w:val="24"/>
              </w:rPr>
              <w:t xml:space="preserve">that </w:t>
            </w:r>
            <w:r w:rsidR="3BE43E67" w:rsidRPr="0B904402">
              <w:rPr>
                <w:b/>
                <w:bCs/>
                <w:sz w:val="24"/>
                <w:szCs w:val="24"/>
              </w:rPr>
              <w:t>information in relation to their learning and development is shared.</w:t>
            </w:r>
          </w:p>
        </w:tc>
        <w:tc>
          <w:tcPr>
            <w:tcW w:w="1368" w:type="dxa"/>
          </w:tcPr>
          <w:p w14:paraId="344B68BA" w14:textId="77777777" w:rsidR="00C8000E" w:rsidRPr="004D551D" w:rsidRDefault="00C8000E" w:rsidP="00181CF5">
            <w:pPr>
              <w:widowControl w:val="0"/>
              <w:spacing w:before="240" w:after="240"/>
              <w:rPr>
                <w:sz w:val="24"/>
                <w:szCs w:val="24"/>
              </w:rPr>
            </w:pPr>
            <w:r w:rsidRPr="004D551D">
              <w:rPr>
                <w:sz w:val="24"/>
                <w:szCs w:val="24"/>
              </w:rPr>
              <w:t>[</w:t>
            </w:r>
            <w:r>
              <w:rPr>
                <w:sz w:val="24"/>
                <w:szCs w:val="24"/>
              </w:rPr>
              <w:t>10</w:t>
            </w:r>
            <w:r w:rsidRPr="004D551D">
              <w:rPr>
                <w:sz w:val="24"/>
                <w:szCs w:val="24"/>
              </w:rPr>
              <w:t xml:space="preserve"> marks]</w:t>
            </w:r>
          </w:p>
        </w:tc>
      </w:tr>
      <w:tr w:rsidR="00BC5C85" w:rsidRPr="004D551D" w14:paraId="6451292D" w14:textId="77777777" w:rsidTr="0B904402">
        <w:trPr>
          <w:trHeight w:val="1134"/>
        </w:trPr>
        <w:tc>
          <w:tcPr>
            <w:tcW w:w="7641" w:type="dxa"/>
          </w:tcPr>
          <w:p w14:paraId="18A589C7" w14:textId="77777777" w:rsidR="00BC5C85" w:rsidRPr="00004E9E" w:rsidRDefault="00BC5C85" w:rsidP="00BC5C85">
            <w:pPr>
              <w:widowControl w:val="0"/>
              <w:spacing w:before="240" w:after="240"/>
              <w:rPr>
                <w:i/>
                <w:iCs/>
                <w:color w:val="BE0064"/>
                <w:sz w:val="24"/>
                <w:szCs w:val="24"/>
              </w:rPr>
            </w:pPr>
            <w:r w:rsidRPr="00270044">
              <w:rPr>
                <w:b/>
                <w:bCs/>
                <w:color w:val="005AC5"/>
                <w:sz w:val="24"/>
                <w:szCs w:val="24"/>
              </w:rPr>
              <w:t>Answer:</w:t>
            </w:r>
          </w:p>
          <w:p w14:paraId="396A5893" w14:textId="77777777" w:rsidR="00BC5C85" w:rsidRPr="004D551D" w:rsidRDefault="00BC5C85" w:rsidP="00181CF5">
            <w:pPr>
              <w:widowControl w:val="0"/>
              <w:spacing w:before="240" w:after="240"/>
              <w:rPr>
                <w:b/>
                <w:bCs/>
                <w:color w:val="008542"/>
                <w:sz w:val="24"/>
                <w:szCs w:val="24"/>
              </w:rPr>
            </w:pPr>
          </w:p>
        </w:tc>
        <w:tc>
          <w:tcPr>
            <w:tcW w:w="1368" w:type="dxa"/>
          </w:tcPr>
          <w:p w14:paraId="3FD4DDE3" w14:textId="77777777" w:rsidR="00BC5C85" w:rsidRPr="004D551D" w:rsidRDefault="00BC5C85" w:rsidP="00181CF5">
            <w:pPr>
              <w:widowControl w:val="0"/>
              <w:spacing w:before="240" w:after="240"/>
              <w:rPr>
                <w:sz w:val="24"/>
                <w:szCs w:val="24"/>
              </w:rPr>
            </w:pPr>
          </w:p>
        </w:tc>
      </w:tr>
    </w:tbl>
    <w:p w14:paraId="6288BFC7" w14:textId="77777777" w:rsidR="003720F9" w:rsidRDefault="003720F9" w:rsidP="003720F9">
      <w:pPr>
        <w:widowControl w:val="0"/>
        <w:spacing w:line="216" w:lineRule="auto"/>
        <w:rPr>
          <w:sz w:val="24"/>
          <w:szCs w:val="24"/>
        </w:rPr>
      </w:pPr>
    </w:p>
    <w:p w14:paraId="0000008D" w14:textId="77777777" w:rsidR="00332390" w:rsidRDefault="00332390" w:rsidP="40B0F99E">
      <w:pPr>
        <w:widowControl w:val="0"/>
        <w:shd w:val="clear" w:color="auto" w:fill="FFFFFF" w:themeFill="background1"/>
        <w:spacing w:line="216" w:lineRule="auto"/>
        <w:rPr>
          <w:sz w:val="24"/>
          <w:szCs w:val="24"/>
        </w:rPr>
      </w:pPr>
    </w:p>
    <w:p w14:paraId="5E5E2259" w14:textId="77777777" w:rsidR="0090232A" w:rsidRDefault="0090232A">
      <w:pPr>
        <w:rPr>
          <w:b/>
          <w:bCs/>
          <w:sz w:val="24"/>
          <w:szCs w:val="24"/>
        </w:rPr>
      </w:pPr>
      <w:r>
        <w:rPr>
          <w:b/>
          <w:bCs/>
          <w:sz w:val="24"/>
          <w:szCs w:val="24"/>
        </w:rPr>
        <w:br w:type="page"/>
      </w:r>
    </w:p>
    <w:p w14:paraId="099A6BAF" w14:textId="661DE696" w:rsidR="00603D85" w:rsidRPr="00603D85" w:rsidRDefault="00E202BE" w:rsidP="00151EAD">
      <w:pPr>
        <w:widowControl w:val="0"/>
        <w:spacing w:before="200" w:line="216" w:lineRule="auto"/>
        <w:rPr>
          <w:b/>
          <w:bCs/>
          <w:sz w:val="24"/>
          <w:szCs w:val="24"/>
        </w:rPr>
      </w:pPr>
      <w:r w:rsidRPr="00270044">
        <w:rPr>
          <w:b/>
          <w:bCs/>
          <w:color w:val="005AC5"/>
          <w:sz w:val="24"/>
          <w:szCs w:val="24"/>
        </w:rPr>
        <w:lastRenderedPageBreak/>
        <w:t>Q24.</w:t>
      </w:r>
      <w:r w:rsidRPr="00BC5C85">
        <w:rPr>
          <w:b/>
          <w:bCs/>
          <w:color w:val="BE0064"/>
          <w:sz w:val="24"/>
          <w:szCs w:val="24"/>
        </w:rPr>
        <w:t xml:space="preserve"> </w:t>
      </w:r>
      <w:r w:rsidR="40B0F99E" w:rsidRPr="00603D85">
        <w:rPr>
          <w:b/>
          <w:bCs/>
          <w:sz w:val="24"/>
          <w:szCs w:val="24"/>
        </w:rPr>
        <w:t>Rolfe</w:t>
      </w:r>
      <w:r w:rsidR="007B231D" w:rsidRPr="00603D85">
        <w:rPr>
          <w:b/>
          <w:bCs/>
          <w:sz w:val="24"/>
          <w:szCs w:val="24"/>
        </w:rPr>
        <w:t>’s</w:t>
      </w:r>
      <w:r w:rsidR="40B0F99E" w:rsidRPr="00603D85">
        <w:rPr>
          <w:b/>
          <w:bCs/>
          <w:sz w:val="24"/>
          <w:szCs w:val="24"/>
        </w:rPr>
        <w:t xml:space="preserve"> </w:t>
      </w:r>
      <w:r w:rsidR="007B231D" w:rsidRPr="00603D85">
        <w:rPr>
          <w:b/>
          <w:bCs/>
          <w:sz w:val="24"/>
          <w:szCs w:val="24"/>
        </w:rPr>
        <w:t>“w</w:t>
      </w:r>
      <w:r w:rsidR="40B0F99E" w:rsidRPr="00603D85">
        <w:rPr>
          <w:b/>
          <w:bCs/>
          <w:sz w:val="24"/>
          <w:szCs w:val="24"/>
        </w:rPr>
        <w:t>hat, so what and now what</w:t>
      </w:r>
      <w:r w:rsidR="007B231D" w:rsidRPr="00603D85">
        <w:rPr>
          <w:b/>
          <w:bCs/>
          <w:sz w:val="24"/>
          <w:szCs w:val="24"/>
        </w:rPr>
        <w:t xml:space="preserve">?” reflective activity </w:t>
      </w:r>
    </w:p>
    <w:p w14:paraId="668375B4" w14:textId="12076D86" w:rsidR="00332390" w:rsidRPr="00603D85" w:rsidRDefault="00603D85" w:rsidP="00151EAD">
      <w:pPr>
        <w:widowControl w:val="0"/>
        <w:spacing w:before="200" w:line="216" w:lineRule="auto"/>
        <w:rPr>
          <w:b/>
          <w:bCs/>
          <w:sz w:val="24"/>
          <w:szCs w:val="24"/>
        </w:rPr>
      </w:pPr>
      <w:r w:rsidRPr="0B904402">
        <w:rPr>
          <w:b/>
          <w:bCs/>
          <w:sz w:val="24"/>
          <w:szCs w:val="24"/>
        </w:rPr>
        <w:t>R</w:t>
      </w:r>
      <w:r w:rsidR="00690B80" w:rsidRPr="0B904402">
        <w:rPr>
          <w:b/>
          <w:bCs/>
          <w:sz w:val="24"/>
          <w:szCs w:val="24"/>
        </w:rPr>
        <w:t>eflect</w:t>
      </w:r>
      <w:r w:rsidR="40B0F99E" w:rsidRPr="0B904402">
        <w:rPr>
          <w:b/>
          <w:bCs/>
          <w:sz w:val="24"/>
          <w:szCs w:val="24"/>
        </w:rPr>
        <w:t xml:space="preserve"> on </w:t>
      </w:r>
      <w:r w:rsidR="00151EAD" w:rsidRPr="0B904402">
        <w:rPr>
          <w:b/>
          <w:bCs/>
          <w:sz w:val="24"/>
          <w:szCs w:val="24"/>
        </w:rPr>
        <w:t xml:space="preserve">the </w:t>
      </w:r>
      <w:r w:rsidR="40B0F99E" w:rsidRPr="0B904402">
        <w:rPr>
          <w:b/>
          <w:bCs/>
          <w:sz w:val="24"/>
          <w:szCs w:val="24"/>
        </w:rPr>
        <w:t xml:space="preserve">assessment </w:t>
      </w:r>
      <w:r w:rsidR="00151EAD" w:rsidRPr="0B904402">
        <w:rPr>
          <w:b/>
          <w:bCs/>
          <w:sz w:val="24"/>
          <w:szCs w:val="24"/>
        </w:rPr>
        <w:t xml:space="preserve">questions activity </w:t>
      </w:r>
      <w:r w:rsidR="40B0F99E" w:rsidRPr="0B904402">
        <w:rPr>
          <w:b/>
          <w:bCs/>
          <w:sz w:val="24"/>
          <w:szCs w:val="24"/>
        </w:rPr>
        <w:t>using the question</w:t>
      </w:r>
      <w:r w:rsidR="00151EAD" w:rsidRPr="0B904402">
        <w:rPr>
          <w:b/>
          <w:bCs/>
          <w:sz w:val="24"/>
          <w:szCs w:val="24"/>
        </w:rPr>
        <w:t xml:space="preserve"> prompts</w:t>
      </w:r>
      <w:r w:rsidR="40B0F99E" w:rsidRPr="0B904402">
        <w:rPr>
          <w:b/>
          <w:bCs/>
          <w:sz w:val="24"/>
          <w:szCs w:val="24"/>
        </w:rPr>
        <w:t xml:space="preserve"> to support you.</w:t>
      </w:r>
    </w:p>
    <w:p w14:paraId="19AA32AD" w14:textId="00BEB601" w:rsidR="00FC6055" w:rsidRPr="00BF6CC4" w:rsidRDefault="00FC6055" w:rsidP="00FC6055">
      <w:pPr>
        <w:rPr>
          <w:sz w:val="11"/>
          <w:szCs w:val="11"/>
        </w:rPr>
      </w:pPr>
    </w:p>
    <w:tbl>
      <w:tblPr>
        <w:tblStyle w:val="TableGrid"/>
        <w:tblW w:w="9154" w:type="dxa"/>
        <w:tblBorders>
          <w:top w:val="thinThickThinSmallGap" w:sz="24" w:space="0" w:color="FF0000"/>
          <w:left w:val="thinThickThinSmallGap" w:sz="24" w:space="0" w:color="FF0000"/>
          <w:bottom w:val="thinThickThinSmallGap" w:sz="24" w:space="0" w:color="FF0000"/>
          <w:right w:val="thinThickThinSmallGap" w:sz="24" w:space="0" w:color="FF0000"/>
          <w:insideH w:val="thinThickThinSmallGap" w:sz="24" w:space="0" w:color="FF0000"/>
          <w:insideV w:val="thinThickThinSmallGap" w:sz="24" w:space="0" w:color="FF0000"/>
        </w:tblBorders>
        <w:tblLook w:val="04A0" w:firstRow="1" w:lastRow="0" w:firstColumn="1" w:lastColumn="0" w:noHBand="0" w:noVBand="1"/>
      </w:tblPr>
      <w:tblGrid>
        <w:gridCol w:w="9154"/>
      </w:tblGrid>
      <w:tr w:rsidR="00FC6055" w:rsidRPr="006732D1" w14:paraId="2B5D0D48" w14:textId="77777777" w:rsidTr="00690B80">
        <w:tc>
          <w:tcPr>
            <w:tcW w:w="9154" w:type="dxa"/>
          </w:tcPr>
          <w:p w14:paraId="3166CFA5" w14:textId="77777777" w:rsidR="00FC6055" w:rsidRPr="005457B9" w:rsidRDefault="00FC6055" w:rsidP="001E2432">
            <w:pPr>
              <w:rPr>
                <w:b/>
                <w:bCs/>
                <w:sz w:val="44"/>
                <w:szCs w:val="44"/>
              </w:rPr>
            </w:pPr>
            <w:r w:rsidRPr="005457B9">
              <w:rPr>
                <w:b/>
                <w:bCs/>
                <w:sz w:val="44"/>
                <w:szCs w:val="44"/>
              </w:rPr>
              <w:t>What?</w:t>
            </w:r>
          </w:p>
          <w:p w14:paraId="5038BAA4" w14:textId="420175C3" w:rsidR="00FC6055" w:rsidRPr="006732D1" w:rsidRDefault="00FC6055" w:rsidP="001E2432">
            <w:pPr>
              <w:rPr>
                <w:sz w:val="24"/>
                <w:szCs w:val="24"/>
              </w:rPr>
            </w:pPr>
            <w:r w:rsidRPr="00B94E38">
              <w:t>In this section make it clear which task you are reflecting on</w:t>
            </w:r>
            <w:r w:rsidR="007B231D">
              <w:t>.</w:t>
            </w:r>
            <w:r w:rsidRPr="00B94E38">
              <w:t xml:space="preserve"> What were you asked to do and what did you </w:t>
            </w:r>
            <w:proofErr w:type="gramStart"/>
            <w:r w:rsidRPr="00B94E38">
              <w:t>actually do</w:t>
            </w:r>
            <w:proofErr w:type="gramEnd"/>
            <w:r w:rsidRPr="00B94E38">
              <w:t xml:space="preserve">? Why were you asked to do this? </w:t>
            </w:r>
          </w:p>
        </w:tc>
      </w:tr>
      <w:tr w:rsidR="00B94E38" w:rsidRPr="006732D1" w14:paraId="7B560D01" w14:textId="77777777" w:rsidTr="00690B80">
        <w:tc>
          <w:tcPr>
            <w:tcW w:w="9154" w:type="dxa"/>
          </w:tcPr>
          <w:p w14:paraId="29987887" w14:textId="77777777" w:rsidR="00B94E38" w:rsidRDefault="00B94E38" w:rsidP="001E2432">
            <w:pPr>
              <w:rPr>
                <w:u w:val="single"/>
              </w:rPr>
            </w:pPr>
          </w:p>
          <w:p w14:paraId="20B2A930" w14:textId="77777777" w:rsidR="00D4409A" w:rsidRDefault="00D4409A" w:rsidP="001E2432">
            <w:pPr>
              <w:rPr>
                <w:u w:val="single"/>
              </w:rPr>
            </w:pPr>
          </w:p>
          <w:p w14:paraId="14217013" w14:textId="77777777" w:rsidR="00D4409A" w:rsidRDefault="00D4409A" w:rsidP="001E2432">
            <w:pPr>
              <w:rPr>
                <w:u w:val="single"/>
              </w:rPr>
            </w:pPr>
          </w:p>
          <w:p w14:paraId="2EC85321" w14:textId="77777777" w:rsidR="00D4409A" w:rsidRDefault="00D4409A" w:rsidP="001E2432">
            <w:pPr>
              <w:rPr>
                <w:u w:val="single"/>
              </w:rPr>
            </w:pPr>
          </w:p>
          <w:p w14:paraId="4B4F3FDC" w14:textId="77777777" w:rsidR="00D4409A" w:rsidRDefault="00D4409A" w:rsidP="001E2432">
            <w:pPr>
              <w:rPr>
                <w:u w:val="single"/>
              </w:rPr>
            </w:pPr>
          </w:p>
          <w:p w14:paraId="6EACAAB0" w14:textId="77777777" w:rsidR="00D4409A" w:rsidRDefault="00D4409A" w:rsidP="001E2432">
            <w:pPr>
              <w:rPr>
                <w:u w:val="single"/>
              </w:rPr>
            </w:pPr>
          </w:p>
          <w:p w14:paraId="4A996F77" w14:textId="3A51C984" w:rsidR="00D4409A" w:rsidRPr="00D4409A" w:rsidRDefault="00D4409A" w:rsidP="001E2432">
            <w:pPr>
              <w:rPr>
                <w:u w:val="single"/>
              </w:rPr>
            </w:pPr>
          </w:p>
        </w:tc>
      </w:tr>
    </w:tbl>
    <w:p w14:paraId="58DE57DF" w14:textId="77777777" w:rsidR="00FC6055" w:rsidRPr="00BF6CC4" w:rsidRDefault="00FC6055" w:rsidP="00FC6055">
      <w:pPr>
        <w:rPr>
          <w:sz w:val="13"/>
          <w:szCs w:val="13"/>
        </w:rPr>
      </w:pPr>
    </w:p>
    <w:tbl>
      <w:tblPr>
        <w:tblStyle w:val="TableGrid"/>
        <w:tblW w:w="9154" w:type="dxa"/>
        <w:tblBorders>
          <w:top w:val="thinThickThinSmallGap" w:sz="24" w:space="0" w:color="FFC000"/>
          <w:left w:val="thinThickThinSmallGap" w:sz="24" w:space="0" w:color="FFC000"/>
          <w:bottom w:val="thinThickThinSmallGap" w:sz="24" w:space="0" w:color="FFC000"/>
          <w:right w:val="thinThickThinSmallGap" w:sz="24" w:space="0" w:color="FFC000"/>
          <w:insideH w:val="thinThickThinSmallGap" w:sz="24" w:space="0" w:color="FFC000"/>
          <w:insideV w:val="thinThickThinSmallGap" w:sz="24" w:space="0" w:color="FFC000"/>
        </w:tblBorders>
        <w:tblLook w:val="04A0" w:firstRow="1" w:lastRow="0" w:firstColumn="1" w:lastColumn="0" w:noHBand="0" w:noVBand="1"/>
      </w:tblPr>
      <w:tblGrid>
        <w:gridCol w:w="9154"/>
      </w:tblGrid>
      <w:tr w:rsidR="00FC6055" w:rsidRPr="006732D1" w14:paraId="64632637" w14:textId="77777777" w:rsidTr="0B904402">
        <w:tc>
          <w:tcPr>
            <w:tcW w:w="9154" w:type="dxa"/>
          </w:tcPr>
          <w:p w14:paraId="64DDF0DC" w14:textId="77777777" w:rsidR="00FC6055" w:rsidRPr="005457B9" w:rsidRDefault="00FC6055" w:rsidP="001E2432">
            <w:pPr>
              <w:rPr>
                <w:b/>
                <w:bCs/>
                <w:sz w:val="44"/>
                <w:szCs w:val="44"/>
              </w:rPr>
            </w:pPr>
            <w:r w:rsidRPr="005457B9">
              <w:rPr>
                <w:b/>
                <w:bCs/>
                <w:sz w:val="44"/>
                <w:szCs w:val="44"/>
              </w:rPr>
              <w:t>So what?</w:t>
            </w:r>
          </w:p>
          <w:p w14:paraId="316E0283" w14:textId="4DF86FA1" w:rsidR="00FC6055" w:rsidRPr="006732D1" w:rsidRDefault="04E993E1" w:rsidP="001E2432">
            <w:pPr>
              <w:rPr>
                <w:sz w:val="24"/>
                <w:szCs w:val="24"/>
              </w:rPr>
            </w:pPr>
            <w:r>
              <w:t xml:space="preserve">How did it go? Which questions did you answer well </w:t>
            </w:r>
            <w:r w:rsidR="007B231D">
              <w:t xml:space="preserve">and </w:t>
            </w:r>
            <w:r>
              <w:t>why? Which questions did you not answer well</w:t>
            </w:r>
            <w:r w:rsidR="007B231D">
              <w:t xml:space="preserve"> and </w:t>
            </w:r>
            <w:r>
              <w:t xml:space="preserve">why? How much preparation did you do and did this impact </w:t>
            </w:r>
            <w:r w:rsidR="007B231D">
              <w:t xml:space="preserve">on </w:t>
            </w:r>
            <w:r>
              <w:t xml:space="preserve">your achievement? What has </w:t>
            </w:r>
            <w:r w:rsidR="007B231D">
              <w:t xml:space="preserve">this </w:t>
            </w:r>
            <w:r>
              <w:t>told you about your ability to answer questions? What do you still need to achieve</w:t>
            </w:r>
            <w:r w:rsidR="0C741435">
              <w:t xml:space="preserve"> </w:t>
            </w:r>
            <w:r w:rsidR="007B231D">
              <w:t>(</w:t>
            </w:r>
            <w:r>
              <w:t>focus on command verbs or subject knowledge</w:t>
            </w:r>
            <w:r w:rsidR="007B231D">
              <w:t>)</w:t>
            </w:r>
            <w:r>
              <w:t>?</w:t>
            </w:r>
          </w:p>
        </w:tc>
      </w:tr>
      <w:tr w:rsidR="00FC6055" w:rsidRPr="006732D1" w14:paraId="5FBBACE2" w14:textId="77777777" w:rsidTr="0B904402">
        <w:tc>
          <w:tcPr>
            <w:tcW w:w="9154" w:type="dxa"/>
          </w:tcPr>
          <w:p w14:paraId="4ABE08E3" w14:textId="77777777" w:rsidR="00FC6055" w:rsidRPr="00D4409A" w:rsidRDefault="00FC6055" w:rsidP="001E2432"/>
          <w:p w14:paraId="7767BE6F" w14:textId="77777777" w:rsidR="00FC6055" w:rsidRPr="00D4409A" w:rsidRDefault="00FC6055" w:rsidP="001E2432"/>
          <w:p w14:paraId="730767AB" w14:textId="77777777" w:rsidR="00FC6055" w:rsidRPr="00D4409A" w:rsidRDefault="00FC6055" w:rsidP="001E2432"/>
          <w:p w14:paraId="7E2105B3" w14:textId="77777777" w:rsidR="00FC6055" w:rsidRPr="00D4409A" w:rsidRDefault="00FC6055" w:rsidP="001E2432"/>
          <w:p w14:paraId="6E7F9A44" w14:textId="77777777" w:rsidR="00442BCA" w:rsidRDefault="00442BCA" w:rsidP="001E2432">
            <w:pPr>
              <w:rPr>
                <w:sz w:val="24"/>
                <w:szCs w:val="24"/>
              </w:rPr>
            </w:pPr>
          </w:p>
          <w:p w14:paraId="580818C1" w14:textId="77777777" w:rsidR="00D4409A" w:rsidRDefault="00D4409A" w:rsidP="001E2432">
            <w:pPr>
              <w:rPr>
                <w:sz w:val="24"/>
                <w:szCs w:val="24"/>
              </w:rPr>
            </w:pPr>
          </w:p>
          <w:p w14:paraId="066EB252" w14:textId="0AB21FEE" w:rsidR="00D4409A" w:rsidRPr="006732D1" w:rsidRDefault="00D4409A" w:rsidP="001E2432">
            <w:pPr>
              <w:rPr>
                <w:sz w:val="24"/>
                <w:szCs w:val="24"/>
              </w:rPr>
            </w:pPr>
          </w:p>
        </w:tc>
      </w:tr>
    </w:tbl>
    <w:p w14:paraId="3DE443AD" w14:textId="77777777" w:rsidR="00FC6055" w:rsidRPr="00BF6CC4" w:rsidRDefault="00FC6055" w:rsidP="00FC6055">
      <w:pPr>
        <w:rPr>
          <w:sz w:val="13"/>
          <w:szCs w:val="13"/>
        </w:rPr>
      </w:pPr>
    </w:p>
    <w:tbl>
      <w:tblPr>
        <w:tblStyle w:val="TableGrid"/>
        <w:tblW w:w="9154" w:type="dxa"/>
        <w:tblBorders>
          <w:top w:val="thinThickThinSmallGap" w:sz="24" w:space="0" w:color="00B050"/>
          <w:left w:val="thinThickThinSmallGap" w:sz="24" w:space="0" w:color="00B050"/>
          <w:bottom w:val="thinThickThinSmallGap" w:sz="24" w:space="0" w:color="00B050"/>
          <w:right w:val="thinThickThinSmallGap" w:sz="24" w:space="0" w:color="00B050"/>
          <w:insideH w:val="thinThickThinSmallGap" w:sz="24" w:space="0" w:color="00B050"/>
          <w:insideV w:val="thinThickThinSmallGap" w:sz="24" w:space="0" w:color="00B050"/>
        </w:tblBorders>
        <w:tblLook w:val="04A0" w:firstRow="1" w:lastRow="0" w:firstColumn="1" w:lastColumn="0" w:noHBand="0" w:noVBand="1"/>
      </w:tblPr>
      <w:tblGrid>
        <w:gridCol w:w="9154"/>
      </w:tblGrid>
      <w:tr w:rsidR="00FC6055" w:rsidRPr="006732D1" w14:paraId="247351F7" w14:textId="77777777" w:rsidTr="0B904402">
        <w:tc>
          <w:tcPr>
            <w:tcW w:w="9154" w:type="dxa"/>
          </w:tcPr>
          <w:p w14:paraId="79051B10" w14:textId="77777777" w:rsidR="00FC6055" w:rsidRPr="005457B9" w:rsidRDefault="00FC6055" w:rsidP="001E2432">
            <w:pPr>
              <w:rPr>
                <w:b/>
                <w:bCs/>
                <w:sz w:val="44"/>
                <w:szCs w:val="44"/>
              </w:rPr>
            </w:pPr>
            <w:r w:rsidRPr="005457B9">
              <w:rPr>
                <w:b/>
                <w:bCs/>
                <w:sz w:val="44"/>
                <w:szCs w:val="44"/>
              </w:rPr>
              <w:t>Now what?</w:t>
            </w:r>
          </w:p>
          <w:p w14:paraId="3A967F9E" w14:textId="47F58E2F" w:rsidR="00EE3E7B" w:rsidRPr="00B94E38" w:rsidRDefault="0C741435" w:rsidP="00EE3E7B">
            <w:pPr>
              <w:widowControl w:val="0"/>
              <w:shd w:val="clear" w:color="auto" w:fill="FFFFFF" w:themeFill="background1"/>
              <w:spacing w:line="216" w:lineRule="auto"/>
            </w:pPr>
            <w:r>
              <w:t>What do you need to do next to improve? What can you do straightaway? What do you need additional support with? Who/where will you get this support</w:t>
            </w:r>
            <w:r w:rsidR="007B231D">
              <w:t xml:space="preserve"> from</w:t>
            </w:r>
            <w:r>
              <w:t>? What actions do you need to take and when?</w:t>
            </w:r>
          </w:p>
          <w:p w14:paraId="3AAA999B" w14:textId="5AFFE1F1" w:rsidR="00EE3E7B" w:rsidRPr="00B94E38" w:rsidRDefault="0C741435" w:rsidP="0B904402">
            <w:pPr>
              <w:widowControl w:val="0"/>
              <w:shd w:val="clear" w:color="auto" w:fill="FFFFFF" w:themeFill="background1"/>
              <w:spacing w:line="216" w:lineRule="auto"/>
            </w:pPr>
            <w:r>
              <w:t xml:space="preserve">Here are some suggestions </w:t>
            </w:r>
            <w:r w:rsidR="0B904402" w:rsidRPr="0B904402">
              <w:t xml:space="preserve">about what to do </w:t>
            </w:r>
            <w:proofErr w:type="gramStart"/>
            <w:r w:rsidR="0B904402" w:rsidRPr="0B904402">
              <w:t>next:</w:t>
            </w:r>
            <w:r>
              <w:t>:</w:t>
            </w:r>
            <w:proofErr w:type="gramEnd"/>
          </w:p>
          <w:p w14:paraId="3DD3948B" w14:textId="742FB907" w:rsidR="00EE3E7B" w:rsidRPr="00B94E38" w:rsidRDefault="007B231D" w:rsidP="00B94E38">
            <w:pPr>
              <w:widowControl w:val="0"/>
              <w:numPr>
                <w:ilvl w:val="0"/>
                <w:numId w:val="9"/>
              </w:numPr>
              <w:shd w:val="clear" w:color="auto" w:fill="FFFFFF" w:themeFill="background1"/>
              <w:spacing w:line="216" w:lineRule="auto"/>
            </w:pPr>
            <w:r>
              <w:t>s</w:t>
            </w:r>
            <w:r w:rsidR="00EE3E7B" w:rsidRPr="00B94E38">
              <w:t xml:space="preserve">peak to your tutor </w:t>
            </w:r>
            <w:r>
              <w:t>about</w:t>
            </w:r>
            <w:r w:rsidR="00EE3E7B" w:rsidRPr="00B94E38">
              <w:t xml:space="preserve"> exam technique</w:t>
            </w:r>
            <w:r>
              <w:t xml:space="preserve"> </w:t>
            </w:r>
            <w:r w:rsidR="00EE3E7B" w:rsidRPr="00B94E38">
              <w:t xml:space="preserve">/ key knowledge </w:t>
            </w:r>
          </w:p>
          <w:p w14:paraId="78F66C0A" w14:textId="65DA2772" w:rsidR="00EE3E7B" w:rsidRPr="00B94E38" w:rsidRDefault="007B231D" w:rsidP="00B94E38">
            <w:pPr>
              <w:widowControl w:val="0"/>
              <w:numPr>
                <w:ilvl w:val="0"/>
                <w:numId w:val="9"/>
              </w:numPr>
              <w:shd w:val="clear" w:color="auto" w:fill="FFFFFF" w:themeFill="background1"/>
              <w:spacing w:line="216" w:lineRule="auto"/>
            </w:pPr>
            <w:r>
              <w:t>b</w:t>
            </w:r>
            <w:r w:rsidR="00EE3E7B" w:rsidRPr="00B94E38">
              <w:t>uddy up with a peer who answered the question</w:t>
            </w:r>
            <w:r>
              <w:t>(s)</w:t>
            </w:r>
            <w:r w:rsidR="00EE3E7B" w:rsidRPr="00B94E38">
              <w:t xml:space="preserve"> better</w:t>
            </w:r>
          </w:p>
          <w:p w14:paraId="209BA9C8" w14:textId="7D281B73" w:rsidR="00EE3E7B" w:rsidRPr="00B94E38" w:rsidRDefault="007B231D" w:rsidP="00B94E38">
            <w:pPr>
              <w:widowControl w:val="0"/>
              <w:numPr>
                <w:ilvl w:val="0"/>
                <w:numId w:val="9"/>
              </w:numPr>
              <w:shd w:val="clear" w:color="auto" w:fill="FFFFFF" w:themeFill="background1"/>
              <w:spacing w:line="216" w:lineRule="auto"/>
            </w:pPr>
            <w:r>
              <w:t>r</w:t>
            </w:r>
            <w:r w:rsidR="00EE3E7B" w:rsidRPr="00B94E38">
              <w:t>esearch command verbs to see how to answer a particular style of question</w:t>
            </w:r>
          </w:p>
          <w:p w14:paraId="0ECD11BC" w14:textId="06B1FF38" w:rsidR="00EE3E7B" w:rsidRPr="00B94E38" w:rsidRDefault="0052329A" w:rsidP="00B94E38">
            <w:pPr>
              <w:widowControl w:val="0"/>
              <w:numPr>
                <w:ilvl w:val="0"/>
                <w:numId w:val="9"/>
              </w:numPr>
              <w:shd w:val="clear" w:color="auto" w:fill="FFFFFF" w:themeFill="background1"/>
              <w:spacing w:line="216" w:lineRule="auto"/>
            </w:pPr>
            <w:r>
              <w:t>r</w:t>
            </w:r>
            <w:r w:rsidR="00EE3E7B" w:rsidRPr="00B94E38">
              <w:t>evisit your tutor</w:t>
            </w:r>
            <w:r>
              <w:t>’</w:t>
            </w:r>
            <w:r w:rsidR="00EE3E7B" w:rsidRPr="00B94E38">
              <w:t>s lesson resources</w:t>
            </w:r>
          </w:p>
          <w:p w14:paraId="1706F64C" w14:textId="5F0FF1C1" w:rsidR="00FC6055" w:rsidRPr="006732D1" w:rsidRDefault="7E82FD7C" w:rsidP="0B904402">
            <w:pPr>
              <w:widowControl w:val="0"/>
              <w:numPr>
                <w:ilvl w:val="0"/>
                <w:numId w:val="9"/>
              </w:numPr>
              <w:shd w:val="clear" w:color="auto" w:fill="FFFFFF" w:themeFill="background1"/>
              <w:spacing w:line="216" w:lineRule="auto"/>
            </w:pPr>
            <w:r>
              <w:t>t</w:t>
            </w:r>
            <w:r w:rsidR="0C741435">
              <w:t xml:space="preserve">ake time to </w:t>
            </w:r>
            <w:r>
              <w:t>study and become familiar with</w:t>
            </w:r>
            <w:r w:rsidR="0C741435">
              <w:t xml:space="preserve"> Birth to </w:t>
            </w:r>
            <w:r>
              <w:t xml:space="preserve">5 </w:t>
            </w:r>
            <w:r w:rsidR="0C741435">
              <w:t>/</w:t>
            </w:r>
            <w:r>
              <w:t xml:space="preserve"> </w:t>
            </w:r>
            <w:r w:rsidR="0C741435">
              <w:t>Development Matters</w:t>
            </w:r>
            <w:r>
              <w:t xml:space="preserve"> </w:t>
            </w:r>
            <w:r w:rsidR="0C741435">
              <w:t xml:space="preserve">/ </w:t>
            </w:r>
            <w:r>
              <w:t>s</w:t>
            </w:r>
            <w:r w:rsidR="0C741435">
              <w:t xml:space="preserve">tatutory EYFS guidance </w:t>
            </w:r>
          </w:p>
          <w:p w14:paraId="53EC1F23" w14:textId="329E0188" w:rsidR="00FC6055" w:rsidRPr="006732D1" w:rsidRDefault="0C741435" w:rsidP="0B904402">
            <w:pPr>
              <w:widowControl w:val="0"/>
              <w:numPr>
                <w:ilvl w:val="0"/>
                <w:numId w:val="9"/>
              </w:numPr>
              <w:shd w:val="clear" w:color="auto" w:fill="FFFFFF" w:themeFill="background1"/>
              <w:spacing w:line="216" w:lineRule="auto"/>
            </w:pPr>
            <w:r>
              <w:t>Reread</w:t>
            </w:r>
            <w:r w:rsidR="61783738">
              <w:t xml:space="preserve">: </w:t>
            </w:r>
            <w:r w:rsidR="7E82FD7C">
              <w:t>e</w:t>
            </w:r>
            <w:r>
              <w:t xml:space="preserve">lement </w:t>
            </w:r>
            <w:r w:rsidR="7E82FD7C">
              <w:t>eight</w:t>
            </w:r>
            <w:r>
              <w:t xml:space="preserve"> </w:t>
            </w:r>
            <w:r w:rsidR="7E82FD7C">
              <w:t>(o</w:t>
            </w:r>
            <w:r>
              <w:t xml:space="preserve">bservation and </w:t>
            </w:r>
            <w:r w:rsidR="7E82FD7C">
              <w:t>a</w:t>
            </w:r>
            <w:r>
              <w:t>ssessment</w:t>
            </w:r>
            <w:r w:rsidR="7E82FD7C">
              <w:t>)</w:t>
            </w:r>
            <w:r>
              <w:t xml:space="preserve"> and </w:t>
            </w:r>
            <w:r w:rsidR="7E82FD7C">
              <w:t>e</w:t>
            </w:r>
            <w:r>
              <w:t xml:space="preserve">lement </w:t>
            </w:r>
            <w:r w:rsidR="7E82FD7C">
              <w:t>nine</w:t>
            </w:r>
            <w:r w:rsidR="61783738">
              <w:t xml:space="preserve"> </w:t>
            </w:r>
            <w:r w:rsidR="7E82FD7C">
              <w:t>(r</w:t>
            </w:r>
            <w:r>
              <w:t xml:space="preserve">eflective </w:t>
            </w:r>
            <w:r w:rsidR="7E82FD7C">
              <w:t>p</w:t>
            </w:r>
            <w:r>
              <w:t>ractice</w:t>
            </w:r>
            <w:r w:rsidR="7E82FD7C">
              <w:t>)</w:t>
            </w:r>
            <w:r>
              <w:t xml:space="preserve"> in the T Level textbook</w:t>
            </w:r>
            <w:r w:rsidR="7E82FD7C">
              <w:t>.</w:t>
            </w:r>
          </w:p>
        </w:tc>
      </w:tr>
      <w:tr w:rsidR="00FC6055" w:rsidRPr="00D4409A" w14:paraId="50288583" w14:textId="77777777" w:rsidTr="0B904402">
        <w:tc>
          <w:tcPr>
            <w:tcW w:w="9154" w:type="dxa"/>
          </w:tcPr>
          <w:p w14:paraId="17B3D573" w14:textId="77777777" w:rsidR="00B94E38" w:rsidRPr="00D4409A" w:rsidRDefault="00B94E38" w:rsidP="001E2432"/>
          <w:p w14:paraId="23D6DB7F" w14:textId="77777777" w:rsidR="00FC6055" w:rsidRPr="00D4409A" w:rsidRDefault="00FC6055" w:rsidP="001E2432"/>
          <w:p w14:paraId="1E9D19C8" w14:textId="77777777" w:rsidR="004C788F" w:rsidRPr="00D4409A" w:rsidRDefault="004C788F" w:rsidP="001E2432"/>
          <w:p w14:paraId="7A722C53" w14:textId="77777777" w:rsidR="004C788F" w:rsidRPr="00D4409A" w:rsidRDefault="004C788F" w:rsidP="001E2432"/>
          <w:p w14:paraId="62C1252F" w14:textId="77777777" w:rsidR="00FC6055" w:rsidRPr="00D4409A" w:rsidRDefault="00FC6055" w:rsidP="001E2432"/>
          <w:p w14:paraId="4029854E" w14:textId="77777777" w:rsidR="00CF65EB" w:rsidRDefault="00CF65EB" w:rsidP="001E2432"/>
          <w:p w14:paraId="7471E343" w14:textId="304E1FDF" w:rsidR="00D4409A" w:rsidRPr="00D4409A" w:rsidRDefault="00D4409A" w:rsidP="001E2432"/>
        </w:tc>
      </w:tr>
    </w:tbl>
    <w:p w14:paraId="0000008E" w14:textId="3020C290" w:rsidR="00332390" w:rsidRDefault="00332390" w:rsidP="00690B80">
      <w:pPr>
        <w:widowControl w:val="0"/>
        <w:spacing w:before="200" w:line="216" w:lineRule="auto"/>
        <w:rPr>
          <w:sz w:val="10"/>
          <w:szCs w:val="10"/>
        </w:rPr>
      </w:pPr>
    </w:p>
    <w:p w14:paraId="6330BB0A" w14:textId="77777777" w:rsidR="00B22AD2" w:rsidRDefault="00B22AD2" w:rsidP="00690B80">
      <w:pPr>
        <w:widowControl w:val="0"/>
        <w:spacing w:before="200" w:line="216" w:lineRule="auto"/>
        <w:rPr>
          <w:sz w:val="10"/>
          <w:szCs w:val="10"/>
        </w:rPr>
      </w:pPr>
    </w:p>
    <w:p w14:paraId="752CE9F7" w14:textId="77777777" w:rsidR="00B22AD2" w:rsidRDefault="00B22AD2" w:rsidP="00690B80">
      <w:pPr>
        <w:widowControl w:val="0"/>
        <w:spacing w:before="200" w:line="216" w:lineRule="auto"/>
        <w:rPr>
          <w:sz w:val="10"/>
          <w:szCs w:val="10"/>
        </w:rPr>
      </w:pPr>
    </w:p>
    <w:p w14:paraId="66947BE6" w14:textId="77777777" w:rsidR="00B22AD2" w:rsidRDefault="00B22AD2" w:rsidP="00690B80">
      <w:pPr>
        <w:widowControl w:val="0"/>
        <w:spacing w:before="200" w:line="216" w:lineRule="auto"/>
        <w:rPr>
          <w:sz w:val="10"/>
          <w:szCs w:val="10"/>
        </w:rPr>
      </w:pPr>
    </w:p>
    <w:p w14:paraId="72F4AEFC" w14:textId="77777777" w:rsidR="00B22AD2" w:rsidRDefault="00B22AD2" w:rsidP="00690B80">
      <w:pPr>
        <w:widowControl w:val="0"/>
        <w:spacing w:before="200" w:line="216" w:lineRule="auto"/>
        <w:rPr>
          <w:sz w:val="10"/>
          <w:szCs w:val="10"/>
        </w:rPr>
      </w:pPr>
    </w:p>
    <w:p w14:paraId="3DCBB053" w14:textId="77777777" w:rsidR="00B22AD2" w:rsidRDefault="00B22AD2" w:rsidP="00690B80">
      <w:pPr>
        <w:widowControl w:val="0"/>
        <w:spacing w:before="200" w:line="216" w:lineRule="auto"/>
        <w:rPr>
          <w:sz w:val="10"/>
          <w:szCs w:val="10"/>
        </w:rPr>
      </w:pPr>
    </w:p>
    <w:p w14:paraId="6704DA40" w14:textId="77777777" w:rsidR="00B22AD2" w:rsidRDefault="00B22AD2" w:rsidP="00690B80">
      <w:pPr>
        <w:widowControl w:val="0"/>
        <w:spacing w:before="200" w:line="216" w:lineRule="auto"/>
        <w:rPr>
          <w:sz w:val="10"/>
          <w:szCs w:val="10"/>
        </w:rPr>
      </w:pPr>
    </w:p>
    <w:p w14:paraId="668D4634" w14:textId="77777777" w:rsidR="00B22AD2" w:rsidRDefault="00B22AD2" w:rsidP="00690B80">
      <w:pPr>
        <w:widowControl w:val="0"/>
        <w:spacing w:before="200" w:line="216" w:lineRule="auto"/>
        <w:rPr>
          <w:sz w:val="10"/>
          <w:szCs w:val="10"/>
        </w:rPr>
      </w:pPr>
    </w:p>
    <w:p w14:paraId="7C947CA0" w14:textId="77777777" w:rsidR="00B22AD2" w:rsidRDefault="00B22AD2" w:rsidP="00690B80">
      <w:pPr>
        <w:widowControl w:val="0"/>
        <w:spacing w:before="200" w:line="216" w:lineRule="auto"/>
        <w:rPr>
          <w:sz w:val="10"/>
          <w:szCs w:val="10"/>
        </w:rPr>
      </w:pPr>
    </w:p>
    <w:p w14:paraId="6A7A829A" w14:textId="77777777" w:rsidR="00B22AD2" w:rsidRDefault="00B22AD2" w:rsidP="00690B80">
      <w:pPr>
        <w:widowControl w:val="0"/>
        <w:spacing w:before="200" w:line="216" w:lineRule="auto"/>
        <w:rPr>
          <w:sz w:val="10"/>
          <w:szCs w:val="10"/>
        </w:rPr>
      </w:pPr>
    </w:p>
    <w:p w14:paraId="5B6703F3" w14:textId="77777777" w:rsidR="00B22AD2" w:rsidRDefault="00B22AD2" w:rsidP="00690B80">
      <w:pPr>
        <w:widowControl w:val="0"/>
        <w:spacing w:before="200" w:line="216" w:lineRule="auto"/>
        <w:rPr>
          <w:sz w:val="10"/>
          <w:szCs w:val="10"/>
        </w:rPr>
      </w:pPr>
    </w:p>
    <w:p w14:paraId="5E20F1CA" w14:textId="77777777" w:rsidR="00B22AD2" w:rsidRDefault="00B22AD2" w:rsidP="00690B80">
      <w:pPr>
        <w:widowControl w:val="0"/>
        <w:spacing w:before="200" w:line="216" w:lineRule="auto"/>
        <w:rPr>
          <w:sz w:val="10"/>
          <w:szCs w:val="10"/>
        </w:rPr>
      </w:pPr>
    </w:p>
    <w:p w14:paraId="68EA5AF7" w14:textId="77777777" w:rsidR="00B22AD2" w:rsidRDefault="00B22AD2" w:rsidP="00690B80">
      <w:pPr>
        <w:widowControl w:val="0"/>
        <w:spacing w:before="200" w:line="216" w:lineRule="auto"/>
        <w:rPr>
          <w:sz w:val="10"/>
          <w:szCs w:val="10"/>
        </w:rPr>
      </w:pPr>
    </w:p>
    <w:p w14:paraId="6E49DCA8" w14:textId="77777777" w:rsidR="00B22AD2" w:rsidRDefault="00B22AD2" w:rsidP="00690B80">
      <w:pPr>
        <w:widowControl w:val="0"/>
        <w:spacing w:before="200" w:line="216" w:lineRule="auto"/>
        <w:rPr>
          <w:sz w:val="10"/>
          <w:szCs w:val="10"/>
        </w:rPr>
      </w:pPr>
    </w:p>
    <w:p w14:paraId="62FE1EA6" w14:textId="77777777" w:rsidR="00B22AD2" w:rsidRDefault="00B22AD2" w:rsidP="00690B80">
      <w:pPr>
        <w:widowControl w:val="0"/>
        <w:spacing w:before="200" w:line="216" w:lineRule="auto"/>
        <w:rPr>
          <w:sz w:val="10"/>
          <w:szCs w:val="10"/>
        </w:rPr>
      </w:pPr>
    </w:p>
    <w:p w14:paraId="48E35F0E" w14:textId="77777777" w:rsidR="00B22AD2" w:rsidRDefault="00B22AD2" w:rsidP="00690B80">
      <w:pPr>
        <w:widowControl w:val="0"/>
        <w:spacing w:before="200" w:line="216" w:lineRule="auto"/>
        <w:rPr>
          <w:sz w:val="10"/>
          <w:szCs w:val="10"/>
        </w:rPr>
      </w:pPr>
    </w:p>
    <w:p w14:paraId="1DE59149" w14:textId="77777777" w:rsidR="00B22AD2" w:rsidRDefault="00B22AD2" w:rsidP="00690B80">
      <w:pPr>
        <w:widowControl w:val="0"/>
        <w:spacing w:before="200" w:line="216" w:lineRule="auto"/>
        <w:rPr>
          <w:sz w:val="10"/>
          <w:szCs w:val="10"/>
        </w:rPr>
      </w:pPr>
    </w:p>
    <w:p w14:paraId="195577AA" w14:textId="77777777" w:rsidR="00B22AD2" w:rsidRDefault="00B22AD2" w:rsidP="00690B80">
      <w:pPr>
        <w:widowControl w:val="0"/>
        <w:spacing w:before="200" w:line="216" w:lineRule="auto"/>
        <w:rPr>
          <w:sz w:val="10"/>
          <w:szCs w:val="10"/>
        </w:rPr>
      </w:pPr>
    </w:p>
    <w:p w14:paraId="6B2F9998" w14:textId="77777777" w:rsidR="00B22AD2" w:rsidRDefault="00B22AD2" w:rsidP="00690B80">
      <w:pPr>
        <w:widowControl w:val="0"/>
        <w:spacing w:before="200" w:line="216" w:lineRule="auto"/>
        <w:rPr>
          <w:sz w:val="10"/>
          <w:szCs w:val="10"/>
        </w:rPr>
      </w:pPr>
    </w:p>
    <w:p w14:paraId="353D638F" w14:textId="77777777" w:rsidR="00B22AD2" w:rsidRDefault="00B22AD2" w:rsidP="00690B80">
      <w:pPr>
        <w:widowControl w:val="0"/>
        <w:spacing w:before="200" w:line="216" w:lineRule="auto"/>
        <w:rPr>
          <w:sz w:val="10"/>
          <w:szCs w:val="10"/>
        </w:rPr>
      </w:pPr>
    </w:p>
    <w:p w14:paraId="06959E09" w14:textId="77777777" w:rsidR="00B22AD2" w:rsidRDefault="00B22AD2" w:rsidP="00690B80">
      <w:pPr>
        <w:widowControl w:val="0"/>
        <w:spacing w:before="200" w:line="216" w:lineRule="auto"/>
        <w:rPr>
          <w:sz w:val="10"/>
          <w:szCs w:val="10"/>
        </w:rPr>
      </w:pPr>
    </w:p>
    <w:p w14:paraId="0A5B61D8" w14:textId="77777777" w:rsidR="00B22AD2" w:rsidRDefault="00B22AD2" w:rsidP="00690B80">
      <w:pPr>
        <w:widowControl w:val="0"/>
        <w:spacing w:before="200" w:line="216" w:lineRule="auto"/>
        <w:rPr>
          <w:sz w:val="10"/>
          <w:szCs w:val="10"/>
        </w:rPr>
      </w:pPr>
    </w:p>
    <w:p w14:paraId="22AEC8DF" w14:textId="77777777" w:rsidR="00B22AD2" w:rsidRDefault="00B22AD2" w:rsidP="00690B80">
      <w:pPr>
        <w:widowControl w:val="0"/>
        <w:spacing w:before="200" w:line="216" w:lineRule="auto"/>
        <w:rPr>
          <w:sz w:val="10"/>
          <w:szCs w:val="10"/>
        </w:rPr>
      </w:pPr>
    </w:p>
    <w:p w14:paraId="54704A74" w14:textId="77777777" w:rsidR="00B22AD2" w:rsidRDefault="00B22AD2" w:rsidP="00690B80">
      <w:pPr>
        <w:widowControl w:val="0"/>
        <w:spacing w:before="200" w:line="216" w:lineRule="auto"/>
        <w:rPr>
          <w:sz w:val="10"/>
          <w:szCs w:val="10"/>
        </w:rPr>
      </w:pPr>
    </w:p>
    <w:p w14:paraId="5E2B9048" w14:textId="77777777" w:rsidR="00B22AD2" w:rsidRDefault="00B22AD2" w:rsidP="00690B80">
      <w:pPr>
        <w:widowControl w:val="0"/>
        <w:spacing w:before="200" w:line="216" w:lineRule="auto"/>
        <w:rPr>
          <w:sz w:val="10"/>
          <w:szCs w:val="10"/>
        </w:rPr>
      </w:pPr>
    </w:p>
    <w:p w14:paraId="7F2BC78C" w14:textId="77777777" w:rsidR="00B22AD2" w:rsidRDefault="00B22AD2" w:rsidP="00690B80">
      <w:pPr>
        <w:widowControl w:val="0"/>
        <w:spacing w:before="200" w:line="216" w:lineRule="auto"/>
        <w:rPr>
          <w:sz w:val="10"/>
          <w:szCs w:val="10"/>
        </w:rPr>
      </w:pPr>
    </w:p>
    <w:p w14:paraId="235303D3" w14:textId="77777777" w:rsidR="00B22AD2" w:rsidRDefault="00B22AD2" w:rsidP="00690B80">
      <w:pPr>
        <w:widowControl w:val="0"/>
        <w:spacing w:before="200" w:line="216" w:lineRule="auto"/>
        <w:rPr>
          <w:sz w:val="10"/>
          <w:szCs w:val="10"/>
        </w:rPr>
      </w:pPr>
    </w:p>
    <w:p w14:paraId="527F345B" w14:textId="77777777" w:rsidR="00B22AD2" w:rsidRDefault="00B22AD2" w:rsidP="00690B80">
      <w:pPr>
        <w:widowControl w:val="0"/>
        <w:spacing w:before="200" w:line="216" w:lineRule="auto"/>
        <w:rPr>
          <w:sz w:val="10"/>
          <w:szCs w:val="10"/>
        </w:rPr>
      </w:pPr>
    </w:p>
    <w:p w14:paraId="5E2F4114" w14:textId="77777777" w:rsidR="00B22AD2" w:rsidRDefault="00B22AD2" w:rsidP="00690B80">
      <w:pPr>
        <w:widowControl w:val="0"/>
        <w:spacing w:before="200" w:line="216" w:lineRule="auto"/>
        <w:rPr>
          <w:sz w:val="10"/>
          <w:szCs w:val="10"/>
        </w:rPr>
      </w:pPr>
    </w:p>
    <w:p w14:paraId="1196D3B3" w14:textId="77777777" w:rsidR="00B22AD2" w:rsidRDefault="00B22AD2" w:rsidP="00690B80">
      <w:pPr>
        <w:widowControl w:val="0"/>
        <w:spacing w:before="200" w:line="216" w:lineRule="auto"/>
        <w:rPr>
          <w:sz w:val="10"/>
          <w:szCs w:val="10"/>
        </w:rPr>
      </w:pPr>
    </w:p>
    <w:p w14:paraId="2FE3004D" w14:textId="77777777" w:rsidR="00B22AD2" w:rsidRDefault="00B22AD2" w:rsidP="00B22AD2"/>
    <w:p w14:paraId="328F4E29" w14:textId="77777777" w:rsidR="00B22AD2" w:rsidRDefault="00B22AD2" w:rsidP="00B22AD2"/>
    <w:p w14:paraId="3EB6399C" w14:textId="77777777" w:rsidR="00B22AD2" w:rsidRDefault="00B22AD2" w:rsidP="00B22AD2">
      <w:pPr>
        <w:rPr>
          <w:sz w:val="24"/>
          <w:szCs w:val="24"/>
        </w:rPr>
      </w:pPr>
    </w:p>
    <w:p w14:paraId="6FCCF0C8" w14:textId="77777777" w:rsidR="00B22AD2" w:rsidRPr="00192B92" w:rsidRDefault="00B22AD2" w:rsidP="00B22AD2">
      <w:pPr>
        <w:tabs>
          <w:tab w:val="left" w:pos="3470"/>
        </w:tabs>
        <w:rPr>
          <w:b/>
          <w:bCs/>
        </w:rPr>
      </w:pPr>
      <w:r>
        <w:rPr>
          <w:noProof/>
        </w:rPr>
        <w:drawing>
          <wp:anchor distT="0" distB="0" distL="114300" distR="114300" simplePos="0" relativeHeight="251667467" behindDoc="0" locked="0" layoutInCell="1" allowOverlap="1" wp14:anchorId="65597479" wp14:editId="33D644F6">
            <wp:simplePos x="0" y="0"/>
            <wp:positionH relativeFrom="column">
              <wp:posOffset>1153160</wp:posOffset>
            </wp:positionH>
            <wp:positionV relativeFrom="paragraph">
              <wp:posOffset>15240</wp:posOffset>
            </wp:positionV>
            <wp:extent cx="2030730" cy="360680"/>
            <wp:effectExtent l="0" t="0" r="7620" b="1270"/>
            <wp:wrapSquare wrapText="bothSides"/>
            <wp:docPr id="1007370301" name="Picture 23"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rotWithShape="1">
                    <a:blip r:embed="rId14" cstate="print">
                      <a:extLst>
                        <a:ext uri="{28A0092B-C50C-407E-A947-70E740481C1C}">
                          <a14:useLocalDpi xmlns:a14="http://schemas.microsoft.com/office/drawing/2010/main" val="0"/>
                        </a:ext>
                      </a:extLst>
                    </a:blip>
                    <a:srcRect l="5152" t="19380" r="5368" b="20769"/>
                    <a:stretch/>
                  </pic:blipFill>
                  <pic:spPr bwMode="auto">
                    <a:xfrm>
                      <a:off x="0" y="0"/>
                      <a:ext cx="2030730" cy="360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465B4">
        <w:rPr>
          <w:noProof/>
        </w:rPr>
        <w:drawing>
          <wp:anchor distT="0" distB="0" distL="114300" distR="114300" simplePos="0" relativeHeight="251663371" behindDoc="1" locked="0" layoutInCell="1" allowOverlap="1" wp14:anchorId="3E2066A3" wp14:editId="7C0E49D0">
            <wp:simplePos x="0" y="0"/>
            <wp:positionH relativeFrom="margin">
              <wp:posOffset>4358640</wp:posOffset>
            </wp:positionH>
            <wp:positionV relativeFrom="paragraph">
              <wp:posOffset>22077</wp:posOffset>
            </wp:positionV>
            <wp:extent cx="1518285" cy="798830"/>
            <wp:effectExtent l="0" t="0" r="5715" b="1270"/>
            <wp:wrapTight wrapText="bothSides">
              <wp:wrapPolygon edited="0">
                <wp:start x="0" y="0"/>
                <wp:lineTo x="0" y="21119"/>
                <wp:lineTo x="21410" y="21119"/>
                <wp:lineTo x="21410"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18285" cy="798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7B45">
        <w:rPr>
          <w:noProof/>
        </w:rPr>
        <mc:AlternateContent>
          <mc:Choice Requires="wps">
            <w:drawing>
              <wp:anchor distT="45720" distB="45720" distL="114300" distR="114300" simplePos="0" relativeHeight="251664395" behindDoc="0" locked="0" layoutInCell="1" allowOverlap="1" wp14:anchorId="4B329F28" wp14:editId="70109F44">
                <wp:simplePos x="0" y="0"/>
                <wp:positionH relativeFrom="column">
                  <wp:posOffset>4324350</wp:posOffset>
                </wp:positionH>
                <wp:positionV relativeFrom="paragraph">
                  <wp:posOffset>869315</wp:posOffset>
                </wp:positionV>
                <wp:extent cx="2076450" cy="552450"/>
                <wp:effectExtent l="0" t="0" r="0" b="9525"/>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552450"/>
                        </a:xfrm>
                        <a:prstGeom prst="rect">
                          <a:avLst/>
                        </a:prstGeom>
                        <a:solidFill>
                          <a:srgbClr val="FFFFFF"/>
                        </a:solidFill>
                        <a:ln w="9525">
                          <a:noFill/>
                          <a:miter lim="800000"/>
                          <a:headEnd/>
                          <a:tailEnd/>
                        </a:ln>
                      </wps:spPr>
                      <wps:txbx>
                        <w:txbxContent>
                          <w:p w14:paraId="1B066811" w14:textId="77777777" w:rsidR="00B22AD2" w:rsidRPr="001A1103" w:rsidRDefault="00B22AD2" w:rsidP="00B22AD2">
                            <w:pPr>
                              <w:rPr>
                                <w:sz w:val="20"/>
                                <w:szCs w:val="20"/>
                              </w:rPr>
                            </w:pPr>
                            <w:r w:rsidRPr="001A1103">
                              <w:rPr>
                                <w:sz w:val="20"/>
                                <w:szCs w:val="20"/>
                              </w:rPr>
                              <w:t xml:space="preserve">This programme is funded by the Department for Education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329F28" id="_x0000_t202" coordsize="21600,21600" o:spt="202" path="m,l,21600r21600,l21600,xe">
                <v:stroke joinstyle="miter"/>
                <v:path gradientshapeok="t" o:connecttype="rect"/>
              </v:shapetype>
              <v:shape id="Text Box 2" o:spid="_x0000_s1026" type="#_x0000_t202" style="position:absolute;margin-left:340.5pt;margin-top:68.45pt;width:163.5pt;height:43.5pt;z-index:25166439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" stroked="f">
                <v:textbox>
                  <w:txbxContent>
                    <w:p w14:paraId="1B066811" w14:textId="77777777" w:rsidR="00B22AD2" w:rsidRPr="001A1103" w:rsidRDefault="00B22AD2" w:rsidP="00B22AD2">
                      <w:pPr>
                        <w:rPr>
                          <w:sz w:val="20"/>
                          <w:szCs w:val="20"/>
                        </w:rPr>
                      </w:pPr>
                      <w:r w:rsidRPr="001A1103">
                        <w:rPr>
                          <w:sz w:val="20"/>
                          <w:szCs w:val="20"/>
                        </w:rPr>
                        <w:t xml:space="preserve">This programme is funded by the Department for Education </w:t>
                      </w:r>
                    </w:p>
                  </w:txbxContent>
                </v:textbox>
                <w10:wrap type="square"/>
              </v:shape>
            </w:pict>
          </mc:Fallback>
        </mc:AlternateContent>
      </w:r>
      <w:r w:rsidRPr="009D7B45">
        <w:rPr>
          <w:b/>
          <w:bCs/>
          <w:noProof/>
        </w:rPr>
        <mc:AlternateContent>
          <mc:Choice Requires="wps">
            <w:drawing>
              <wp:anchor distT="45720" distB="45720" distL="114300" distR="114300" simplePos="0" relativeHeight="251665419" behindDoc="0" locked="0" layoutInCell="1" allowOverlap="1" wp14:anchorId="48BAD675" wp14:editId="42C22FEE">
                <wp:simplePos x="0" y="0"/>
                <wp:positionH relativeFrom="column">
                  <wp:posOffset>3352800</wp:posOffset>
                </wp:positionH>
                <wp:positionV relativeFrom="paragraph">
                  <wp:posOffset>13335</wp:posOffset>
                </wp:positionV>
                <wp:extent cx="1047750" cy="514350"/>
                <wp:effectExtent l="0" t="0" r="0" b="0"/>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514350"/>
                        </a:xfrm>
                        <a:prstGeom prst="rect">
                          <a:avLst/>
                        </a:prstGeom>
                        <a:solidFill>
                          <a:srgbClr val="FFFFFF"/>
                        </a:solidFill>
                        <a:ln w="9525">
                          <a:noFill/>
                          <a:miter lim="800000"/>
                          <a:headEnd/>
                          <a:tailEnd/>
                        </a:ln>
                      </wps:spPr>
                      <wps:txbx>
                        <w:txbxContent>
                          <w:p w14:paraId="3D2CEB1A" w14:textId="77777777" w:rsidR="00B22AD2" w:rsidRPr="009D7B45" w:rsidRDefault="00B22AD2" w:rsidP="00B22AD2">
                            <w:pPr>
                              <w:rPr>
                                <w:b/>
                                <w:bCs/>
                              </w:rPr>
                            </w:pPr>
                            <w:r w:rsidRPr="009D7B45">
                              <w:rPr>
                                <w:b/>
                                <w:bCs/>
                              </w:rPr>
                              <w:t>FUNDED BY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BAD675" id="Text Box 20" o:spid="_x0000_s1027" type="#_x0000_t202" style="position:absolute;margin-left:264pt;margin-top:1.05pt;width:82.5pt;height:40.5pt;z-index:25166541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" stroked="f">
                <v:textbox>
                  <w:txbxContent>
                    <w:p w14:paraId="3D2CEB1A" w14:textId="77777777" w:rsidR="00B22AD2" w:rsidRPr="009D7B45" w:rsidRDefault="00B22AD2" w:rsidP="00B22AD2">
                      <w:pPr>
                        <w:rPr>
                          <w:b/>
                          <w:bCs/>
                        </w:rPr>
                      </w:pPr>
                      <w:r w:rsidRPr="009D7B45">
                        <w:rPr>
                          <w:b/>
                          <w:bCs/>
                        </w:rPr>
                        <w:t>FUNDED BY</w:t>
                      </w:r>
                    </w:p>
                  </w:txbxContent>
                </v:textbox>
                <w10:wrap type="square"/>
              </v:shape>
            </w:pict>
          </mc:Fallback>
        </mc:AlternateContent>
      </w:r>
      <w:r w:rsidRPr="009D7B45">
        <w:rPr>
          <w:b/>
          <w:bCs/>
        </w:rPr>
        <w:t>PROD</w:t>
      </w:r>
      <w:r w:rsidRPr="1110F4C0">
        <w:rPr>
          <w:b/>
          <w:bCs/>
        </w:rPr>
        <w:t xml:space="preserve">UCED </w:t>
      </w:r>
      <w:r w:rsidRPr="009D7B45">
        <w:rPr>
          <w:noProof/>
        </w:rPr>
        <mc:AlternateContent>
          <mc:Choice Requires="wps">
            <w:drawing>
              <wp:anchor distT="45720" distB="45720" distL="114300" distR="114300" simplePos="0" relativeHeight="251666443" behindDoc="0" locked="0" layoutInCell="1" allowOverlap="1" wp14:anchorId="2EB586BE" wp14:editId="04FEF33B">
                <wp:simplePos x="0" y="0"/>
                <wp:positionH relativeFrom="column">
                  <wp:posOffset>772160</wp:posOffset>
                </wp:positionH>
                <wp:positionV relativeFrom="paragraph">
                  <wp:posOffset>475615</wp:posOffset>
                </wp:positionV>
                <wp:extent cx="2430780" cy="582930"/>
                <wp:effectExtent l="0" t="0" r="0" b="127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0780" cy="582930"/>
                        </a:xfrm>
                        <a:prstGeom prst="rect">
                          <a:avLst/>
                        </a:prstGeom>
                        <a:solidFill>
                          <a:srgbClr val="FFFFFF"/>
                        </a:solidFill>
                        <a:ln w="9525">
                          <a:noFill/>
                          <a:miter lim="800000"/>
                          <a:headEnd/>
                          <a:tailEnd/>
                        </a:ln>
                      </wps:spPr>
                      <wps:txbx>
                        <w:txbxContent>
                          <w:p w14:paraId="70090DB1" w14:textId="77777777" w:rsidR="00B22AD2" w:rsidRPr="00A904CE" w:rsidRDefault="00B22AD2" w:rsidP="00B22AD2">
                            <w:pPr>
                              <w:rPr>
                                <w:sz w:val="20"/>
                                <w:szCs w:val="20"/>
                              </w:rPr>
                            </w:pPr>
                            <w:r>
                              <w:rPr>
                                <w:sz w:val="20"/>
                                <w:szCs w:val="20"/>
                              </w:rPr>
                              <w:t>South Devon College</w:t>
                            </w:r>
                            <w:r w:rsidRPr="00A904CE">
                              <w:rPr>
                                <w:sz w:val="20"/>
                                <w:szCs w:val="20"/>
                              </w:rPr>
                              <w:t xml:space="preserve"> have produced this resource on behalf of the Education and Training Foundation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B586BE" id="_x0000_s1028" type="#_x0000_t202" style="position:absolute;margin-left:60.8pt;margin-top:37.45pt;width:191.4pt;height:45.9pt;z-index:2516664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" stroked="f">
                <v:textbox>
                  <w:txbxContent>
                    <w:p w14:paraId="70090DB1" w14:textId="77777777" w:rsidR="00B22AD2" w:rsidRPr="00A904CE" w:rsidRDefault="00B22AD2" w:rsidP="00B22AD2">
                      <w:pPr>
                        <w:rPr>
                          <w:sz w:val="20"/>
                          <w:szCs w:val="20"/>
                        </w:rPr>
                      </w:pPr>
                      <w:r>
                        <w:rPr>
                          <w:sz w:val="20"/>
                          <w:szCs w:val="20"/>
                        </w:rPr>
                        <w:t>South Devon College</w:t>
                      </w:r>
                      <w:r w:rsidRPr="00A904CE">
                        <w:rPr>
                          <w:sz w:val="20"/>
                          <w:szCs w:val="20"/>
                        </w:rPr>
                        <w:t xml:space="preserve"> have produced this resource on behalf of the Education and Training Foundation </w:t>
                      </w:r>
                    </w:p>
                  </w:txbxContent>
                </v:textbox>
                <w10:wrap type="square"/>
              </v:shape>
            </w:pict>
          </mc:Fallback>
        </mc:AlternateContent>
      </w:r>
      <w:r w:rsidRPr="009D7B45">
        <w:rPr>
          <w:b/>
          <w:bCs/>
        </w:rPr>
        <w:t>BY</w:t>
      </w:r>
      <w:r>
        <w:rPr>
          <w:b/>
          <w:bCs/>
        </w:rPr>
        <w:t xml:space="preserve">  </w:t>
      </w:r>
      <w:r w:rsidRPr="009D7B45">
        <w:rPr>
          <w:b/>
          <w:bCs/>
        </w:rPr>
        <w:t xml:space="preserve">                                                                               </w:t>
      </w:r>
    </w:p>
    <w:p w14:paraId="243E2411" w14:textId="77777777" w:rsidR="00B22AD2" w:rsidRPr="00016D84" w:rsidRDefault="00B22AD2" w:rsidP="00B22AD2">
      <w:pPr>
        <w:ind w:firstLine="720"/>
        <w:rPr>
          <w:sz w:val="24"/>
          <w:szCs w:val="24"/>
        </w:rPr>
      </w:pPr>
    </w:p>
    <w:p w14:paraId="7EFA59F1" w14:textId="77777777" w:rsidR="00B22AD2" w:rsidRDefault="00B22AD2" w:rsidP="00B22AD2"/>
    <w:p w14:paraId="6BBAE93B" w14:textId="77777777" w:rsidR="00B22AD2" w:rsidRPr="00E76CD3" w:rsidRDefault="00B22AD2" w:rsidP="00690B80">
      <w:pPr>
        <w:widowControl w:val="0"/>
        <w:spacing w:before="200" w:line="216" w:lineRule="auto"/>
        <w:rPr>
          <w:sz w:val="10"/>
          <w:szCs w:val="10"/>
        </w:rPr>
      </w:pPr>
    </w:p>
    <w:sectPr w:rsidR="00B22AD2" w:rsidRPr="00E76CD3" w:rsidSect="00690B80">
      <w:footerReference w:type="default" r:id="rId16"/>
      <w:pgSz w:w="11909" w:h="16834"/>
      <w:pgMar w:top="1440" w:right="1440" w:bottom="1440" w:left="1440" w:header="720" w:footer="624"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4C85A" w14:textId="77777777" w:rsidR="00C107A3" w:rsidRDefault="00C107A3">
      <w:pPr>
        <w:spacing w:line="240" w:lineRule="auto"/>
      </w:pPr>
      <w:r>
        <w:separator/>
      </w:r>
    </w:p>
  </w:endnote>
  <w:endnote w:type="continuationSeparator" w:id="0">
    <w:p w14:paraId="323A4B87" w14:textId="77777777" w:rsidR="00C107A3" w:rsidRDefault="00C107A3">
      <w:pPr>
        <w:spacing w:line="240" w:lineRule="auto"/>
      </w:pPr>
      <w:r>
        <w:continuationSeparator/>
      </w:r>
    </w:p>
  </w:endnote>
  <w:endnote w:type="continuationNotice" w:id="1">
    <w:p w14:paraId="4A1E7B80" w14:textId="77777777" w:rsidR="00C107A3" w:rsidRDefault="00C107A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FCCA7" w14:textId="4CC553E5" w:rsidR="00297FE3" w:rsidRPr="00297FE3" w:rsidRDefault="00297FE3" w:rsidP="00297FE3">
    <w:pPr>
      <w:rPr>
        <w:color w:val="000000" w:themeColor="text1"/>
        <w:sz w:val="21"/>
        <w:szCs w:val="21"/>
      </w:rPr>
    </w:pPr>
    <w:r w:rsidRPr="00297FE3">
      <w:rPr>
        <w:color w:val="000000" w:themeColor="text1"/>
        <w:sz w:val="21"/>
        <w:szCs w:val="21"/>
      </w:rPr>
      <w:t xml:space="preserve">Education and </w:t>
    </w:r>
    <w:r w:rsidR="0052329A">
      <w:rPr>
        <w:color w:val="000000" w:themeColor="text1"/>
        <w:sz w:val="21"/>
        <w:szCs w:val="21"/>
      </w:rPr>
      <w:t>c</w:t>
    </w:r>
    <w:r w:rsidRPr="00297FE3">
      <w:rPr>
        <w:color w:val="000000" w:themeColor="text1"/>
        <w:sz w:val="21"/>
        <w:szCs w:val="21"/>
      </w:rPr>
      <w:t xml:space="preserve">hildcare </w:t>
    </w:r>
    <w:r>
      <w:rPr>
        <w:color w:val="000000" w:themeColor="text1"/>
        <w:sz w:val="21"/>
        <w:szCs w:val="21"/>
      </w:rPr>
      <w:t>T L</w:t>
    </w:r>
    <w:r w:rsidRPr="00297FE3">
      <w:rPr>
        <w:color w:val="000000" w:themeColor="text1"/>
        <w:sz w:val="21"/>
        <w:szCs w:val="21"/>
      </w:rPr>
      <w:t>evel</w:t>
    </w:r>
  </w:p>
  <w:p w14:paraId="02FB2AF7" w14:textId="3E727AF2" w:rsidR="00297FE3" w:rsidRPr="00297FE3" w:rsidRDefault="007339B1" w:rsidP="00297FE3">
    <w:pPr>
      <w:rPr>
        <w:color w:val="000000" w:themeColor="text1"/>
        <w:sz w:val="21"/>
        <w:szCs w:val="21"/>
      </w:rPr>
    </w:pPr>
    <w:r>
      <w:rPr>
        <w:color w:val="000000" w:themeColor="text1"/>
        <w:sz w:val="21"/>
        <w:szCs w:val="21"/>
      </w:rPr>
      <w:t>O</w:t>
    </w:r>
    <w:r w:rsidR="00297FE3" w:rsidRPr="00297FE3">
      <w:rPr>
        <w:color w:val="000000" w:themeColor="text1"/>
        <w:sz w:val="21"/>
        <w:szCs w:val="21"/>
      </w:rPr>
      <w:t>ccupational specialism</w:t>
    </w:r>
    <w:r w:rsidR="00E8121B">
      <w:rPr>
        <w:color w:val="000000" w:themeColor="text1"/>
        <w:sz w:val="21"/>
        <w:szCs w:val="21"/>
      </w:rPr>
      <w:t>: early years education</w:t>
    </w:r>
    <w:r w:rsidR="00297FE3" w:rsidRPr="00297FE3">
      <w:rPr>
        <w:color w:val="000000" w:themeColor="text1"/>
        <w:sz w:val="21"/>
        <w:szCs w:val="21"/>
      </w:rPr>
      <w:t xml:space="preserve"> </w:t>
    </w:r>
    <w:r w:rsidR="00252CC7">
      <w:rPr>
        <w:color w:val="000000" w:themeColor="text1"/>
        <w:sz w:val="21"/>
        <w:szCs w:val="21"/>
      </w:rPr>
      <w:t>–</w:t>
    </w:r>
    <w:r w:rsidR="00297FE3" w:rsidRPr="00297FE3">
      <w:rPr>
        <w:color w:val="000000" w:themeColor="text1"/>
        <w:sz w:val="21"/>
        <w:szCs w:val="21"/>
      </w:rPr>
      <w:t xml:space="preserve"> </w:t>
    </w:r>
    <w:r w:rsidR="0052329A">
      <w:rPr>
        <w:color w:val="000000" w:themeColor="text1"/>
        <w:sz w:val="21"/>
        <w:szCs w:val="21"/>
      </w:rPr>
      <w:t>a</w:t>
    </w:r>
    <w:r w:rsidR="00297FE3" w:rsidRPr="00297FE3">
      <w:rPr>
        <w:color w:val="000000" w:themeColor="text1"/>
        <w:sz w:val="21"/>
        <w:szCs w:val="21"/>
      </w:rPr>
      <w:t xml:space="preserve">ssignment </w:t>
    </w:r>
    <w:r w:rsidR="00252CC7">
      <w:rPr>
        <w:color w:val="000000" w:themeColor="text1"/>
        <w:sz w:val="21"/>
        <w:szCs w:val="21"/>
      </w:rPr>
      <w:t xml:space="preserve">three </w:t>
    </w:r>
    <w:r>
      <w:rPr>
        <w:color w:val="000000" w:themeColor="text1"/>
        <w:sz w:val="21"/>
        <w:szCs w:val="21"/>
      </w:rPr>
      <w:t>(</w:t>
    </w:r>
    <w:r w:rsidR="000D09B2">
      <w:rPr>
        <w:color w:val="000000" w:themeColor="text1"/>
        <w:sz w:val="21"/>
        <w:szCs w:val="21"/>
      </w:rPr>
      <w:t>f</w:t>
    </w:r>
    <w:r>
      <w:rPr>
        <w:color w:val="000000" w:themeColor="text1"/>
        <w:sz w:val="21"/>
        <w:szCs w:val="21"/>
      </w:rPr>
      <w:t xml:space="preserve">ormative assessment </w:t>
    </w:r>
    <w:r w:rsidR="00D54A3B">
      <w:rPr>
        <w:color w:val="000000" w:themeColor="text1"/>
        <w:sz w:val="21"/>
        <w:szCs w:val="21"/>
      </w:rPr>
      <w:t>questions</w:t>
    </w:r>
    <w:r>
      <w:rPr>
        <w:color w:val="000000" w:themeColor="text1"/>
        <w:sz w:val="21"/>
        <w:szCs w:val="21"/>
      </w:rPr>
      <w:t>)</w:t>
    </w:r>
  </w:p>
  <w:p w14:paraId="0000008F" w14:textId="77777777" w:rsidR="00332390" w:rsidRDefault="0033239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DE37EB" w14:textId="77777777" w:rsidR="00C107A3" w:rsidRDefault="00C107A3">
      <w:pPr>
        <w:spacing w:line="240" w:lineRule="auto"/>
      </w:pPr>
      <w:r>
        <w:separator/>
      </w:r>
    </w:p>
  </w:footnote>
  <w:footnote w:type="continuationSeparator" w:id="0">
    <w:p w14:paraId="1305D23A" w14:textId="77777777" w:rsidR="00C107A3" w:rsidRDefault="00C107A3">
      <w:pPr>
        <w:spacing w:line="240" w:lineRule="auto"/>
      </w:pPr>
      <w:r>
        <w:continuationSeparator/>
      </w:r>
    </w:p>
  </w:footnote>
  <w:footnote w:type="continuationNotice" w:id="1">
    <w:p w14:paraId="06CE5462" w14:textId="77777777" w:rsidR="00C107A3" w:rsidRDefault="00C107A3">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D3F42"/>
    <w:multiLevelType w:val="multilevel"/>
    <w:tmpl w:val="134A81AA"/>
    <w:lvl w:ilvl="0">
      <w:start w:val="1"/>
      <w:numFmt w:val="bullet"/>
      <w:lvlText w:val=""/>
      <w:lvlJc w:val="left"/>
      <w:pPr>
        <w:ind w:left="360" w:hanging="360"/>
      </w:pPr>
      <w:rPr>
        <w:rFonts w:ascii="Symbol" w:hAnsi="Symbol"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 w15:restartNumberingAfterBreak="0">
    <w:nsid w:val="15F33292"/>
    <w:multiLevelType w:val="hybridMultilevel"/>
    <w:tmpl w:val="9A9E2846"/>
    <w:lvl w:ilvl="0" w:tplc="793C790C">
      <w:start w:val="4"/>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375BA30"/>
    <w:multiLevelType w:val="hybridMultilevel"/>
    <w:tmpl w:val="50309EA0"/>
    <w:lvl w:ilvl="0" w:tplc="F2623060">
      <w:start w:val="1"/>
      <w:numFmt w:val="decimal"/>
      <w:lvlText w:val="%1."/>
      <w:lvlJc w:val="left"/>
      <w:pPr>
        <w:ind w:left="720" w:hanging="360"/>
      </w:pPr>
    </w:lvl>
    <w:lvl w:ilvl="1" w:tplc="36CEEBD0">
      <w:start w:val="1"/>
      <w:numFmt w:val="lowerLetter"/>
      <w:lvlText w:val="%2."/>
      <w:lvlJc w:val="left"/>
      <w:pPr>
        <w:ind w:left="1440" w:hanging="360"/>
      </w:pPr>
    </w:lvl>
    <w:lvl w:ilvl="2" w:tplc="187EF778">
      <w:start w:val="1"/>
      <w:numFmt w:val="lowerRoman"/>
      <w:lvlText w:val="%3."/>
      <w:lvlJc w:val="right"/>
      <w:pPr>
        <w:ind w:left="2160" w:hanging="180"/>
      </w:pPr>
    </w:lvl>
    <w:lvl w:ilvl="3" w:tplc="52F6148E">
      <w:start w:val="1"/>
      <w:numFmt w:val="decimal"/>
      <w:lvlText w:val="%4."/>
      <w:lvlJc w:val="left"/>
      <w:pPr>
        <w:ind w:left="2880" w:hanging="360"/>
      </w:pPr>
    </w:lvl>
    <w:lvl w:ilvl="4" w:tplc="E5BCF7CE">
      <w:start w:val="1"/>
      <w:numFmt w:val="lowerLetter"/>
      <w:lvlText w:val="%5."/>
      <w:lvlJc w:val="left"/>
      <w:pPr>
        <w:ind w:left="3600" w:hanging="360"/>
      </w:pPr>
    </w:lvl>
    <w:lvl w:ilvl="5" w:tplc="552CCBC8">
      <w:start w:val="1"/>
      <w:numFmt w:val="lowerRoman"/>
      <w:lvlText w:val="%6."/>
      <w:lvlJc w:val="right"/>
      <w:pPr>
        <w:ind w:left="4320" w:hanging="180"/>
      </w:pPr>
    </w:lvl>
    <w:lvl w:ilvl="6" w:tplc="680026EC">
      <w:start w:val="1"/>
      <w:numFmt w:val="decimal"/>
      <w:lvlText w:val="%7."/>
      <w:lvlJc w:val="left"/>
      <w:pPr>
        <w:ind w:left="5040" w:hanging="360"/>
      </w:pPr>
    </w:lvl>
    <w:lvl w:ilvl="7" w:tplc="A87ABBFA">
      <w:start w:val="1"/>
      <w:numFmt w:val="lowerLetter"/>
      <w:lvlText w:val="%8."/>
      <w:lvlJc w:val="left"/>
      <w:pPr>
        <w:ind w:left="5760" w:hanging="360"/>
      </w:pPr>
    </w:lvl>
    <w:lvl w:ilvl="8" w:tplc="15641AF6">
      <w:start w:val="1"/>
      <w:numFmt w:val="lowerRoman"/>
      <w:lvlText w:val="%9."/>
      <w:lvlJc w:val="right"/>
      <w:pPr>
        <w:ind w:left="6480" w:hanging="180"/>
      </w:pPr>
    </w:lvl>
  </w:abstractNum>
  <w:abstractNum w:abstractNumId="3" w15:restartNumberingAfterBreak="0">
    <w:nsid w:val="3308D695"/>
    <w:multiLevelType w:val="multilevel"/>
    <w:tmpl w:val="8E8C1F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90C0FD3"/>
    <w:multiLevelType w:val="multilevel"/>
    <w:tmpl w:val="8ADA62DC"/>
    <w:lvl w:ilvl="0">
      <w:start w:val="1"/>
      <w:numFmt w:val="bullet"/>
      <w:lvlText w:val=""/>
      <w:lvlJc w:val="left"/>
      <w:pPr>
        <w:ind w:left="720" w:hanging="360"/>
      </w:pPr>
      <w:rPr>
        <w:rFonts w:ascii="Wingdings" w:hAnsi="Wingding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B205CDA"/>
    <w:multiLevelType w:val="hybridMultilevel"/>
    <w:tmpl w:val="342850D0"/>
    <w:lvl w:ilvl="0" w:tplc="6EE6EA7A">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DAA2E4F"/>
    <w:multiLevelType w:val="hybridMultilevel"/>
    <w:tmpl w:val="CB8A21EE"/>
    <w:lvl w:ilvl="0" w:tplc="80A85456">
      <w:start w:val="1"/>
      <w:numFmt w:val="lowerLetter"/>
      <w:lvlText w:val="%1)"/>
      <w:lvlJc w:val="left"/>
      <w:pPr>
        <w:ind w:left="720" w:hanging="360"/>
      </w:pPr>
      <w:rPr>
        <w:rFonts w:hint="default"/>
        <w:i/>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79F460F"/>
    <w:multiLevelType w:val="hybridMultilevel"/>
    <w:tmpl w:val="DF708FC2"/>
    <w:lvl w:ilvl="0" w:tplc="793C790C">
      <w:start w:val="4"/>
      <w:numFmt w:val="bullet"/>
      <w:lvlText w:val="-"/>
      <w:lvlJc w:val="left"/>
      <w:pPr>
        <w:ind w:left="360" w:hanging="360"/>
      </w:pPr>
      <w:rPr>
        <w:rFonts w:ascii="Arial" w:eastAsiaTheme="minorHAnsi"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6C0A14BF"/>
    <w:multiLevelType w:val="hybridMultilevel"/>
    <w:tmpl w:val="86CA59D8"/>
    <w:lvl w:ilvl="0" w:tplc="0CE27C48">
      <w:start w:val="1"/>
      <w:numFmt w:val="decimal"/>
      <w:lvlText w:val="%1."/>
      <w:lvlJc w:val="left"/>
      <w:pPr>
        <w:ind w:left="720" w:hanging="360"/>
      </w:pPr>
    </w:lvl>
    <w:lvl w:ilvl="1" w:tplc="4348A2EA">
      <w:start w:val="1"/>
      <w:numFmt w:val="lowerLetter"/>
      <w:lvlText w:val="%2."/>
      <w:lvlJc w:val="left"/>
      <w:pPr>
        <w:ind w:left="1440" w:hanging="360"/>
      </w:pPr>
    </w:lvl>
    <w:lvl w:ilvl="2" w:tplc="88BC3CF0">
      <w:start w:val="1"/>
      <w:numFmt w:val="lowerRoman"/>
      <w:lvlText w:val="%3."/>
      <w:lvlJc w:val="right"/>
      <w:pPr>
        <w:ind w:left="2160" w:hanging="180"/>
      </w:pPr>
    </w:lvl>
    <w:lvl w:ilvl="3" w:tplc="3760D8EC">
      <w:start w:val="1"/>
      <w:numFmt w:val="decimal"/>
      <w:lvlText w:val="%4."/>
      <w:lvlJc w:val="left"/>
      <w:pPr>
        <w:ind w:left="2880" w:hanging="360"/>
      </w:pPr>
    </w:lvl>
    <w:lvl w:ilvl="4" w:tplc="8E68AFE4">
      <w:start w:val="1"/>
      <w:numFmt w:val="lowerLetter"/>
      <w:lvlText w:val="%5."/>
      <w:lvlJc w:val="left"/>
      <w:pPr>
        <w:ind w:left="3600" w:hanging="360"/>
      </w:pPr>
    </w:lvl>
    <w:lvl w:ilvl="5" w:tplc="4DF04E8C">
      <w:start w:val="1"/>
      <w:numFmt w:val="lowerRoman"/>
      <w:lvlText w:val="%6."/>
      <w:lvlJc w:val="right"/>
      <w:pPr>
        <w:ind w:left="4320" w:hanging="180"/>
      </w:pPr>
    </w:lvl>
    <w:lvl w:ilvl="6" w:tplc="DE6C723E">
      <w:start w:val="1"/>
      <w:numFmt w:val="decimal"/>
      <w:lvlText w:val="%7."/>
      <w:lvlJc w:val="left"/>
      <w:pPr>
        <w:ind w:left="5040" w:hanging="360"/>
      </w:pPr>
    </w:lvl>
    <w:lvl w:ilvl="7" w:tplc="434288C8">
      <w:start w:val="1"/>
      <w:numFmt w:val="lowerLetter"/>
      <w:lvlText w:val="%8."/>
      <w:lvlJc w:val="left"/>
      <w:pPr>
        <w:ind w:left="5760" w:hanging="360"/>
      </w:pPr>
    </w:lvl>
    <w:lvl w:ilvl="8" w:tplc="C9986F98">
      <w:start w:val="1"/>
      <w:numFmt w:val="lowerRoman"/>
      <w:lvlText w:val="%9."/>
      <w:lvlJc w:val="right"/>
      <w:pPr>
        <w:ind w:left="6480" w:hanging="180"/>
      </w:pPr>
    </w:lvl>
  </w:abstractNum>
  <w:num w:numId="1">
    <w:abstractNumId w:val="8"/>
  </w:num>
  <w:num w:numId="2">
    <w:abstractNumId w:val="2"/>
  </w:num>
  <w:num w:numId="3">
    <w:abstractNumId w:val="3"/>
  </w:num>
  <w:num w:numId="4">
    <w:abstractNumId w:val="1"/>
  </w:num>
  <w:num w:numId="5">
    <w:abstractNumId w:val="5"/>
  </w:num>
  <w:num w:numId="6">
    <w:abstractNumId w:val="7"/>
  </w:num>
  <w:num w:numId="7">
    <w:abstractNumId w:val="6"/>
  </w:num>
  <w:num w:numId="8">
    <w:abstractNumId w:val="4"/>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2390"/>
    <w:rsid w:val="000038DF"/>
    <w:rsid w:val="00004E9E"/>
    <w:rsid w:val="0000755E"/>
    <w:rsid w:val="00015804"/>
    <w:rsid w:val="00022BA3"/>
    <w:rsid w:val="00023571"/>
    <w:rsid w:val="000358DD"/>
    <w:rsid w:val="00051B70"/>
    <w:rsid w:val="00062582"/>
    <w:rsid w:val="00071A50"/>
    <w:rsid w:val="00071E0F"/>
    <w:rsid w:val="0008672E"/>
    <w:rsid w:val="000A425E"/>
    <w:rsid w:val="000A5F40"/>
    <w:rsid w:val="000B5AAD"/>
    <w:rsid w:val="000C5E71"/>
    <w:rsid w:val="000D09B2"/>
    <w:rsid w:val="000F0482"/>
    <w:rsid w:val="000F2D66"/>
    <w:rsid w:val="000F5050"/>
    <w:rsid w:val="001266E5"/>
    <w:rsid w:val="00137A7F"/>
    <w:rsid w:val="00140663"/>
    <w:rsid w:val="00140E66"/>
    <w:rsid w:val="001512C1"/>
    <w:rsid w:val="00151EAD"/>
    <w:rsid w:val="001742F0"/>
    <w:rsid w:val="00181CF5"/>
    <w:rsid w:val="001C0709"/>
    <w:rsid w:val="001C21D9"/>
    <w:rsid w:val="001D78F2"/>
    <w:rsid w:val="00220D40"/>
    <w:rsid w:val="002326D7"/>
    <w:rsid w:val="002355C1"/>
    <w:rsid w:val="0023799B"/>
    <w:rsid w:val="00252CC7"/>
    <w:rsid w:val="00270044"/>
    <w:rsid w:val="002828A0"/>
    <w:rsid w:val="00291861"/>
    <w:rsid w:val="00292079"/>
    <w:rsid w:val="00297FE3"/>
    <w:rsid w:val="002A2232"/>
    <w:rsid w:val="002A2A22"/>
    <w:rsid w:val="002E410C"/>
    <w:rsid w:val="002F094B"/>
    <w:rsid w:val="002F5BB0"/>
    <w:rsid w:val="002F6F97"/>
    <w:rsid w:val="003178B4"/>
    <w:rsid w:val="0032778E"/>
    <w:rsid w:val="00332390"/>
    <w:rsid w:val="0033424D"/>
    <w:rsid w:val="0034257A"/>
    <w:rsid w:val="003720F9"/>
    <w:rsid w:val="003A4AA7"/>
    <w:rsid w:val="003D0233"/>
    <w:rsid w:val="003E11A7"/>
    <w:rsid w:val="004239BB"/>
    <w:rsid w:val="00427614"/>
    <w:rsid w:val="00442BCA"/>
    <w:rsid w:val="0045677F"/>
    <w:rsid w:val="004933AB"/>
    <w:rsid w:val="00493C08"/>
    <w:rsid w:val="004C788F"/>
    <w:rsid w:val="004D32C9"/>
    <w:rsid w:val="004D551D"/>
    <w:rsid w:val="004D7BE5"/>
    <w:rsid w:val="004F2A3A"/>
    <w:rsid w:val="004F5BD0"/>
    <w:rsid w:val="004F6B71"/>
    <w:rsid w:val="00512304"/>
    <w:rsid w:val="0052329A"/>
    <w:rsid w:val="00524625"/>
    <w:rsid w:val="00535A5E"/>
    <w:rsid w:val="005457B9"/>
    <w:rsid w:val="0055718A"/>
    <w:rsid w:val="00592F3C"/>
    <w:rsid w:val="005A3ADC"/>
    <w:rsid w:val="005A642E"/>
    <w:rsid w:val="005C364A"/>
    <w:rsid w:val="005D0D6A"/>
    <w:rsid w:val="005F2795"/>
    <w:rsid w:val="00603D85"/>
    <w:rsid w:val="00650B1A"/>
    <w:rsid w:val="00663391"/>
    <w:rsid w:val="0066646C"/>
    <w:rsid w:val="00667D80"/>
    <w:rsid w:val="00677CC1"/>
    <w:rsid w:val="00690B80"/>
    <w:rsid w:val="006C7EB1"/>
    <w:rsid w:val="006D268D"/>
    <w:rsid w:val="006E4535"/>
    <w:rsid w:val="006E74F1"/>
    <w:rsid w:val="007037E2"/>
    <w:rsid w:val="0070584D"/>
    <w:rsid w:val="007076EF"/>
    <w:rsid w:val="00715533"/>
    <w:rsid w:val="007339B1"/>
    <w:rsid w:val="007363F1"/>
    <w:rsid w:val="00755652"/>
    <w:rsid w:val="00763B1F"/>
    <w:rsid w:val="00765BFF"/>
    <w:rsid w:val="00774443"/>
    <w:rsid w:val="00782EB5"/>
    <w:rsid w:val="007A3441"/>
    <w:rsid w:val="007A3FBB"/>
    <w:rsid w:val="007B231D"/>
    <w:rsid w:val="007B3B9C"/>
    <w:rsid w:val="007C5FF5"/>
    <w:rsid w:val="007F4313"/>
    <w:rsid w:val="00821028"/>
    <w:rsid w:val="00832C1D"/>
    <w:rsid w:val="00833A8E"/>
    <w:rsid w:val="00847E6B"/>
    <w:rsid w:val="00852AE3"/>
    <w:rsid w:val="00863286"/>
    <w:rsid w:val="00866607"/>
    <w:rsid w:val="00866E24"/>
    <w:rsid w:val="008768A9"/>
    <w:rsid w:val="00896D6A"/>
    <w:rsid w:val="008C03EE"/>
    <w:rsid w:val="00901FC8"/>
    <w:rsid w:val="0090232A"/>
    <w:rsid w:val="009400C8"/>
    <w:rsid w:val="00943B9B"/>
    <w:rsid w:val="00944711"/>
    <w:rsid w:val="009716A9"/>
    <w:rsid w:val="009932F8"/>
    <w:rsid w:val="00995AA4"/>
    <w:rsid w:val="009A0E51"/>
    <w:rsid w:val="009D44DC"/>
    <w:rsid w:val="00A17AD1"/>
    <w:rsid w:val="00A2217A"/>
    <w:rsid w:val="00A240CF"/>
    <w:rsid w:val="00A36C9C"/>
    <w:rsid w:val="00A37ADA"/>
    <w:rsid w:val="00A46DBB"/>
    <w:rsid w:val="00A601CB"/>
    <w:rsid w:val="00A7763C"/>
    <w:rsid w:val="00A94206"/>
    <w:rsid w:val="00AA1C8C"/>
    <w:rsid w:val="00B0066B"/>
    <w:rsid w:val="00B05E31"/>
    <w:rsid w:val="00B06BBD"/>
    <w:rsid w:val="00B22AD2"/>
    <w:rsid w:val="00B64739"/>
    <w:rsid w:val="00B85209"/>
    <w:rsid w:val="00B94E38"/>
    <w:rsid w:val="00BC5C85"/>
    <w:rsid w:val="00BE38EA"/>
    <w:rsid w:val="00BF5C78"/>
    <w:rsid w:val="00BF6CC4"/>
    <w:rsid w:val="00C10442"/>
    <w:rsid w:val="00C107A3"/>
    <w:rsid w:val="00C175FB"/>
    <w:rsid w:val="00C45863"/>
    <w:rsid w:val="00C62A13"/>
    <w:rsid w:val="00C8000E"/>
    <w:rsid w:val="00C85649"/>
    <w:rsid w:val="00C96E0D"/>
    <w:rsid w:val="00CA331B"/>
    <w:rsid w:val="00CB03CE"/>
    <w:rsid w:val="00CB076A"/>
    <w:rsid w:val="00CD1F93"/>
    <w:rsid w:val="00CF61FE"/>
    <w:rsid w:val="00CF65EB"/>
    <w:rsid w:val="00D1204E"/>
    <w:rsid w:val="00D4409A"/>
    <w:rsid w:val="00D54654"/>
    <w:rsid w:val="00D54A3B"/>
    <w:rsid w:val="00D62DB9"/>
    <w:rsid w:val="00D723F6"/>
    <w:rsid w:val="00D8211A"/>
    <w:rsid w:val="00DB4299"/>
    <w:rsid w:val="00DB68D0"/>
    <w:rsid w:val="00DC569F"/>
    <w:rsid w:val="00E02AEA"/>
    <w:rsid w:val="00E11EB5"/>
    <w:rsid w:val="00E136A2"/>
    <w:rsid w:val="00E202BE"/>
    <w:rsid w:val="00E2691A"/>
    <w:rsid w:val="00E54514"/>
    <w:rsid w:val="00E76CD3"/>
    <w:rsid w:val="00E8121B"/>
    <w:rsid w:val="00E9013B"/>
    <w:rsid w:val="00EB48EC"/>
    <w:rsid w:val="00ED4634"/>
    <w:rsid w:val="00ED55E8"/>
    <w:rsid w:val="00EE294D"/>
    <w:rsid w:val="00EE3E7B"/>
    <w:rsid w:val="00EE6852"/>
    <w:rsid w:val="00F205F4"/>
    <w:rsid w:val="00F31142"/>
    <w:rsid w:val="00F82B90"/>
    <w:rsid w:val="00F833AB"/>
    <w:rsid w:val="00F9350E"/>
    <w:rsid w:val="00FA7DEA"/>
    <w:rsid w:val="00FC4719"/>
    <w:rsid w:val="00FC6055"/>
    <w:rsid w:val="00FE2C1F"/>
    <w:rsid w:val="00FE4784"/>
    <w:rsid w:val="00FE68D8"/>
    <w:rsid w:val="00FF324F"/>
    <w:rsid w:val="02153C4E"/>
    <w:rsid w:val="02335E44"/>
    <w:rsid w:val="049BB32C"/>
    <w:rsid w:val="04E993E1"/>
    <w:rsid w:val="063FA2E9"/>
    <w:rsid w:val="0B904402"/>
    <w:rsid w:val="0C741435"/>
    <w:rsid w:val="0EC7E4C4"/>
    <w:rsid w:val="125F6FE8"/>
    <w:rsid w:val="165DB439"/>
    <w:rsid w:val="167F9813"/>
    <w:rsid w:val="29A3B210"/>
    <w:rsid w:val="2A424B5C"/>
    <w:rsid w:val="2AFB55CB"/>
    <w:rsid w:val="362B77DA"/>
    <w:rsid w:val="37457E6C"/>
    <w:rsid w:val="3BE43E67"/>
    <w:rsid w:val="3D27E2AE"/>
    <w:rsid w:val="40435272"/>
    <w:rsid w:val="40B0F99E"/>
    <w:rsid w:val="4103B1F4"/>
    <w:rsid w:val="44D9EC02"/>
    <w:rsid w:val="494CE9CD"/>
    <w:rsid w:val="496C0677"/>
    <w:rsid w:val="497A9227"/>
    <w:rsid w:val="4A3D3F50"/>
    <w:rsid w:val="4D9175DF"/>
    <w:rsid w:val="4E73FD00"/>
    <w:rsid w:val="520D98B1"/>
    <w:rsid w:val="569232BA"/>
    <w:rsid w:val="5B508470"/>
    <w:rsid w:val="5CA84F26"/>
    <w:rsid w:val="5D1F3041"/>
    <w:rsid w:val="5F3EC1AA"/>
    <w:rsid w:val="61783738"/>
    <w:rsid w:val="65AE032E"/>
    <w:rsid w:val="6F2FD504"/>
    <w:rsid w:val="7E82FD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F22C9B"/>
  <w15:docId w15:val="{C119BF93-1F59-4633-8B65-5278E4286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uiPriority w:val="34"/>
    <w:qFormat/>
    <w:pPr>
      <w:ind w:left="720"/>
      <w:contextualSpacing/>
    </w:pPr>
  </w:style>
  <w:style w:type="table" w:styleId="TableGrid">
    <w:name w:val="Table Grid"/>
    <w:basedOn w:val="TableNormal"/>
    <w:uiPriority w:val="3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2E410C"/>
    <w:pPr>
      <w:tabs>
        <w:tab w:val="center" w:pos="4513"/>
        <w:tab w:val="right" w:pos="9026"/>
      </w:tabs>
      <w:spacing w:line="240" w:lineRule="auto"/>
    </w:pPr>
  </w:style>
  <w:style w:type="character" w:customStyle="1" w:styleId="HeaderChar">
    <w:name w:val="Header Char"/>
    <w:basedOn w:val="DefaultParagraphFont"/>
    <w:link w:val="Header"/>
    <w:uiPriority w:val="99"/>
    <w:rsid w:val="002E410C"/>
  </w:style>
  <w:style w:type="paragraph" w:styleId="Footer">
    <w:name w:val="footer"/>
    <w:basedOn w:val="Normal"/>
    <w:link w:val="FooterChar"/>
    <w:uiPriority w:val="99"/>
    <w:unhideWhenUsed/>
    <w:rsid w:val="002E410C"/>
    <w:pPr>
      <w:tabs>
        <w:tab w:val="center" w:pos="4513"/>
        <w:tab w:val="right" w:pos="9026"/>
      </w:tabs>
      <w:spacing w:line="240" w:lineRule="auto"/>
    </w:pPr>
  </w:style>
  <w:style w:type="character" w:customStyle="1" w:styleId="FooterChar">
    <w:name w:val="Footer Char"/>
    <w:basedOn w:val="DefaultParagraphFont"/>
    <w:link w:val="Footer"/>
    <w:uiPriority w:val="99"/>
    <w:rsid w:val="002E410C"/>
  </w:style>
  <w:style w:type="paragraph" w:styleId="Revision">
    <w:name w:val="Revision"/>
    <w:hidden/>
    <w:uiPriority w:val="99"/>
    <w:semiHidden/>
    <w:rsid w:val="00071A50"/>
    <w:pPr>
      <w:spacing w:line="240" w:lineRule="auto"/>
    </w:pPr>
  </w:style>
  <w:style w:type="character" w:styleId="CommentReference">
    <w:name w:val="annotation reference"/>
    <w:basedOn w:val="DefaultParagraphFont"/>
    <w:uiPriority w:val="99"/>
    <w:semiHidden/>
    <w:unhideWhenUsed/>
    <w:rsid w:val="00B06BBD"/>
    <w:rPr>
      <w:sz w:val="16"/>
      <w:szCs w:val="16"/>
    </w:rPr>
  </w:style>
  <w:style w:type="paragraph" w:styleId="CommentText">
    <w:name w:val="annotation text"/>
    <w:basedOn w:val="Normal"/>
    <w:link w:val="CommentTextChar"/>
    <w:uiPriority w:val="99"/>
    <w:unhideWhenUsed/>
    <w:rsid w:val="00B06BBD"/>
    <w:pPr>
      <w:spacing w:line="240" w:lineRule="auto"/>
    </w:pPr>
    <w:rPr>
      <w:sz w:val="20"/>
      <w:szCs w:val="20"/>
    </w:rPr>
  </w:style>
  <w:style w:type="character" w:customStyle="1" w:styleId="CommentTextChar">
    <w:name w:val="Comment Text Char"/>
    <w:basedOn w:val="DefaultParagraphFont"/>
    <w:link w:val="CommentText"/>
    <w:uiPriority w:val="99"/>
    <w:rsid w:val="00B06BBD"/>
    <w:rPr>
      <w:sz w:val="20"/>
      <w:szCs w:val="20"/>
    </w:rPr>
  </w:style>
  <w:style w:type="paragraph" w:styleId="CommentSubject">
    <w:name w:val="annotation subject"/>
    <w:basedOn w:val="CommentText"/>
    <w:next w:val="CommentText"/>
    <w:link w:val="CommentSubjectChar"/>
    <w:uiPriority w:val="99"/>
    <w:semiHidden/>
    <w:unhideWhenUsed/>
    <w:rsid w:val="00B06BBD"/>
    <w:rPr>
      <w:b/>
      <w:bCs/>
    </w:rPr>
  </w:style>
  <w:style w:type="character" w:customStyle="1" w:styleId="CommentSubjectChar">
    <w:name w:val="Comment Subject Char"/>
    <w:basedOn w:val="CommentTextChar"/>
    <w:link w:val="CommentSubject"/>
    <w:uiPriority w:val="99"/>
    <w:semiHidden/>
    <w:rsid w:val="00B06BB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emf"/><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9cf144-4eb2-4910-9a88-c8d0ce72bbfd">
      <Terms xmlns="http://schemas.microsoft.com/office/infopath/2007/PartnerControls"/>
    </lcf76f155ced4ddcb4097134ff3c332f>
    <TaxCatchAll xmlns="a75230e0-234e-44fc-a46b-fcfdfca8ad4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F881A016B10084995EF93CBCB18F51C" ma:contentTypeVersion="16" ma:contentTypeDescription="Create a new document." ma:contentTypeScope="" ma:versionID="0f627ac8ac796d0912ca7dfbd8a8a9aa">
  <xsd:schema xmlns:xsd="http://www.w3.org/2001/XMLSchema" xmlns:xs="http://www.w3.org/2001/XMLSchema" xmlns:p="http://schemas.microsoft.com/office/2006/metadata/properties" xmlns:ns2="b99cf144-4eb2-4910-9a88-c8d0ce72bbfd" xmlns:ns3="a75230e0-234e-44fc-a46b-fcfdfca8ad4b" targetNamespace="http://schemas.microsoft.com/office/2006/metadata/properties" ma:root="true" ma:fieldsID="aa06230f52e8ad95caf0184dcb1ba937" ns2:_="" ns3:_="">
    <xsd:import namespace="b99cf144-4eb2-4910-9a88-c8d0ce72bbfd"/>
    <xsd:import namespace="a75230e0-234e-44fc-a46b-fcfdfca8ad4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DateTake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cf144-4eb2-4910-9a88-c8d0ce72b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5230e0-234e-44fc-a46b-fcfdfca8ad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57b629d-5dce-4b34-ab1a-52e3d0ef0cee}" ma:internalName="TaxCatchAll" ma:showField="CatchAllData" ma:web="a75230e0-234e-44fc-a46b-fcfdfca8ad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3A88B2-10C6-4851-B044-4237CDB27EAA}">
  <ds:schemaRefs>
    <ds:schemaRef ds:uri="http://schemas.microsoft.com/sharepoint/v3/contenttype/forms"/>
  </ds:schemaRefs>
</ds:datastoreItem>
</file>

<file path=customXml/itemProps2.xml><?xml version="1.0" encoding="utf-8"?>
<ds:datastoreItem xmlns:ds="http://schemas.openxmlformats.org/officeDocument/2006/customXml" ds:itemID="{0C7BE31E-A31A-4440-978D-72ACB803EB68}">
  <ds:schemaRefs>
    <ds:schemaRef ds:uri="http://schemas.microsoft.com/office/2006/documentManagement/types"/>
    <ds:schemaRef ds:uri="http://www.w3.org/XML/1998/namespace"/>
    <ds:schemaRef ds:uri="http://schemas.microsoft.com/office/infopath/2007/PartnerControls"/>
    <ds:schemaRef ds:uri="http://purl.org/dc/dcmitype/"/>
    <ds:schemaRef ds:uri="http://schemas.microsoft.com/office/2006/metadata/properties"/>
    <ds:schemaRef ds:uri="http://schemas.openxmlformats.org/package/2006/metadata/core-properties"/>
    <ds:schemaRef ds:uri="414d2ded-29cc-4abd-a1df-c646721ce55b"/>
    <ds:schemaRef ds:uri="2847a094-2edf-4950-a853-13ec668231ed"/>
    <ds:schemaRef ds:uri="http://purl.org/dc/terms/"/>
    <ds:schemaRef ds:uri="http://purl.org/dc/elements/1.1/"/>
  </ds:schemaRefs>
</ds:datastoreItem>
</file>

<file path=customXml/itemProps3.xml><?xml version="1.0" encoding="utf-8"?>
<ds:datastoreItem xmlns:ds="http://schemas.openxmlformats.org/officeDocument/2006/customXml" ds:itemID="{E0BEF581-E9D0-4E41-B85C-40AE1E5463CE}"/>
</file>

<file path=docProps/app.xml><?xml version="1.0" encoding="utf-8"?>
<Properties xmlns="http://schemas.openxmlformats.org/officeDocument/2006/extended-properties" xmlns:vt="http://schemas.openxmlformats.org/officeDocument/2006/docPropsVTypes">
  <Template>Normal</Template>
  <TotalTime>0</TotalTime>
  <Pages>14</Pages>
  <Words>1220</Words>
  <Characters>6956</Characters>
  <Application>Microsoft Office Word</Application>
  <DocSecurity>0</DocSecurity>
  <Lines>57</Lines>
  <Paragraphs>16</Paragraphs>
  <ScaleCrop>false</ScaleCrop>
  <Company/>
  <LinksUpToDate>false</LinksUpToDate>
  <CharactersWithSpaces>8160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Editor</dc:creator>
  <cp:lastModifiedBy>Cat Uren</cp:lastModifiedBy>
  <cp:revision>16</cp:revision>
  <dcterms:created xsi:type="dcterms:W3CDTF">2022-08-04T12:50:00Z</dcterms:created>
  <dcterms:modified xsi:type="dcterms:W3CDTF">2022-09-01T16:43:00Z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0x010100BF881A016B10084995EF93CBCB18F51C</vt:lpwstr>
  </property>
  <property fmtid="{D5CDD505-2E9C-101B-9397-08002B2CF9AE}" pid="3" name="MediaServiceImageTags">
    <vt:lpwstr/>
  </property>
</Properties>
</file>